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EC08" w14:textId="77777777" w:rsidR="00B3077C" w:rsidRDefault="00DE17CB">
      <w:pPr>
        <w:pStyle w:val="BodyText"/>
        <w:ind w:left="4240"/>
        <w:rPr>
          <w:rFonts w:ascii="Times New Roman"/>
        </w:rPr>
      </w:pPr>
      <w:bookmarkStart w:id="0" w:name="_GoBack"/>
      <w:bookmarkEnd w:id="0"/>
      <w:r>
        <w:rPr>
          <w:rFonts w:ascii="Times New Roman"/>
          <w:noProof/>
        </w:rPr>
        <w:drawing>
          <wp:inline distT="0" distB="0" distL="0" distR="0" wp14:anchorId="5218D295" wp14:editId="1D538143">
            <wp:extent cx="1176597" cy="14699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76597" cy="1469993"/>
                    </a:xfrm>
                    <a:prstGeom prst="rect">
                      <a:avLst/>
                    </a:prstGeom>
                  </pic:spPr>
                </pic:pic>
              </a:graphicData>
            </a:graphic>
          </wp:inline>
        </w:drawing>
      </w:r>
    </w:p>
    <w:p w14:paraId="0565D4F6" w14:textId="77777777" w:rsidR="00B3077C" w:rsidRDefault="00B3077C">
      <w:pPr>
        <w:pStyle w:val="BodyText"/>
        <w:rPr>
          <w:rFonts w:ascii="Times New Roman"/>
        </w:rPr>
      </w:pPr>
    </w:p>
    <w:p w14:paraId="2EA7A3FB" w14:textId="77777777" w:rsidR="00B3077C" w:rsidRDefault="00B3077C">
      <w:pPr>
        <w:pStyle w:val="BodyText"/>
        <w:rPr>
          <w:rFonts w:ascii="Times New Roman"/>
        </w:rPr>
      </w:pPr>
    </w:p>
    <w:p w14:paraId="704A9A04" w14:textId="77777777" w:rsidR="00B3077C" w:rsidRDefault="00B3077C">
      <w:pPr>
        <w:pStyle w:val="BodyText"/>
        <w:rPr>
          <w:rFonts w:ascii="Times New Roman"/>
        </w:rPr>
      </w:pPr>
    </w:p>
    <w:p w14:paraId="79037061" w14:textId="77777777" w:rsidR="00B3077C" w:rsidRDefault="00B3077C">
      <w:pPr>
        <w:pStyle w:val="BodyText"/>
        <w:rPr>
          <w:rFonts w:ascii="Times New Roman"/>
        </w:rPr>
      </w:pPr>
    </w:p>
    <w:p w14:paraId="13FB2CDB" w14:textId="77777777" w:rsidR="00B3077C" w:rsidRDefault="00B3077C">
      <w:pPr>
        <w:pStyle w:val="BodyText"/>
        <w:rPr>
          <w:rFonts w:ascii="Times New Roman"/>
        </w:rPr>
      </w:pPr>
    </w:p>
    <w:p w14:paraId="25F48B87" w14:textId="77777777" w:rsidR="00B3077C" w:rsidRDefault="00B3077C">
      <w:pPr>
        <w:pStyle w:val="BodyText"/>
        <w:rPr>
          <w:rFonts w:ascii="Times New Roman"/>
        </w:rPr>
      </w:pPr>
    </w:p>
    <w:p w14:paraId="319975D6" w14:textId="77777777" w:rsidR="00B3077C" w:rsidRDefault="00B3077C">
      <w:pPr>
        <w:pStyle w:val="BodyText"/>
        <w:rPr>
          <w:rFonts w:ascii="Times New Roman"/>
        </w:rPr>
      </w:pPr>
    </w:p>
    <w:p w14:paraId="674A6AA2" w14:textId="77777777" w:rsidR="00B3077C" w:rsidRDefault="00B3077C">
      <w:pPr>
        <w:pStyle w:val="BodyText"/>
        <w:spacing w:before="6"/>
        <w:rPr>
          <w:rFonts w:ascii="Times New Roman"/>
          <w:sz w:val="23"/>
        </w:rPr>
      </w:pPr>
    </w:p>
    <w:p w14:paraId="2CE9A52A" w14:textId="77777777" w:rsidR="00B3077C" w:rsidRDefault="00DE17CB">
      <w:pPr>
        <w:pStyle w:val="Title"/>
        <w:spacing w:line="480" w:lineRule="auto"/>
      </w:pPr>
      <w:r>
        <w:t>The University of Jordan Accreditation &amp; Quality Assurance Center</w:t>
      </w:r>
    </w:p>
    <w:p w14:paraId="1A720DB5" w14:textId="77777777" w:rsidR="00B3077C" w:rsidRDefault="00B3077C">
      <w:pPr>
        <w:pStyle w:val="BodyText"/>
        <w:rPr>
          <w:b/>
        </w:rPr>
      </w:pPr>
    </w:p>
    <w:p w14:paraId="24849D3E" w14:textId="77777777" w:rsidR="00B3077C" w:rsidRDefault="00B3077C">
      <w:pPr>
        <w:pStyle w:val="BodyText"/>
        <w:rPr>
          <w:b/>
        </w:rPr>
      </w:pPr>
    </w:p>
    <w:p w14:paraId="0E9107C0" w14:textId="77777777" w:rsidR="00B3077C" w:rsidRDefault="00B3077C">
      <w:pPr>
        <w:pStyle w:val="BodyText"/>
        <w:rPr>
          <w:b/>
        </w:rPr>
      </w:pPr>
    </w:p>
    <w:p w14:paraId="6CE31B60" w14:textId="77777777" w:rsidR="00B3077C" w:rsidRDefault="00B3077C">
      <w:pPr>
        <w:pStyle w:val="BodyText"/>
        <w:rPr>
          <w:b/>
        </w:rPr>
      </w:pPr>
    </w:p>
    <w:p w14:paraId="5F9E2EC7" w14:textId="77777777" w:rsidR="00B3077C" w:rsidRDefault="00B3077C">
      <w:pPr>
        <w:pStyle w:val="BodyText"/>
        <w:rPr>
          <w:b/>
        </w:rPr>
      </w:pPr>
    </w:p>
    <w:p w14:paraId="527580B4" w14:textId="77777777" w:rsidR="00B3077C" w:rsidRDefault="00B3077C">
      <w:pPr>
        <w:pStyle w:val="BodyText"/>
        <w:rPr>
          <w:b/>
        </w:rPr>
      </w:pPr>
    </w:p>
    <w:p w14:paraId="00D74F43" w14:textId="77777777" w:rsidR="00B3077C" w:rsidRDefault="00B3077C">
      <w:pPr>
        <w:pStyle w:val="BodyText"/>
        <w:rPr>
          <w:b/>
        </w:rPr>
      </w:pPr>
    </w:p>
    <w:p w14:paraId="5F0876F5" w14:textId="77777777" w:rsidR="00B3077C" w:rsidRDefault="00B3077C">
      <w:pPr>
        <w:pStyle w:val="BodyText"/>
        <w:rPr>
          <w:b/>
        </w:rPr>
      </w:pPr>
    </w:p>
    <w:p w14:paraId="62C888FE" w14:textId="77777777" w:rsidR="00B3077C" w:rsidRDefault="00B3077C">
      <w:pPr>
        <w:pStyle w:val="BodyText"/>
        <w:rPr>
          <w:b/>
        </w:rPr>
      </w:pPr>
    </w:p>
    <w:p w14:paraId="423C6478" w14:textId="77777777" w:rsidR="00B3077C" w:rsidRDefault="00B3077C">
      <w:pPr>
        <w:pStyle w:val="BodyText"/>
        <w:rPr>
          <w:b/>
        </w:rPr>
      </w:pPr>
    </w:p>
    <w:p w14:paraId="21E73486" w14:textId="77777777" w:rsidR="00B3077C" w:rsidRDefault="00B3077C">
      <w:pPr>
        <w:pStyle w:val="BodyText"/>
        <w:rPr>
          <w:b/>
        </w:rPr>
      </w:pPr>
    </w:p>
    <w:p w14:paraId="3DD6C5DB" w14:textId="77777777" w:rsidR="00B3077C" w:rsidRDefault="00B3077C">
      <w:pPr>
        <w:pStyle w:val="BodyText"/>
        <w:rPr>
          <w:b/>
        </w:rPr>
      </w:pPr>
    </w:p>
    <w:p w14:paraId="73713FD7" w14:textId="222A2484" w:rsidR="00B3077C" w:rsidRDefault="009917AE">
      <w:pPr>
        <w:pStyle w:val="BodyText"/>
        <w:spacing w:before="9"/>
        <w:rPr>
          <w:b/>
          <w:sz w:val="26"/>
        </w:rPr>
      </w:pPr>
      <w:r>
        <w:rPr>
          <w:noProof/>
        </w:rPr>
        <mc:AlternateContent>
          <mc:Choice Requires="wpg">
            <w:drawing>
              <wp:anchor distT="0" distB="0" distL="0" distR="0" simplePos="0" relativeHeight="487588352" behindDoc="1" locked="0" layoutInCell="1" allowOverlap="1" wp14:anchorId="2792A6BB" wp14:editId="4DAA87D7">
                <wp:simplePos x="0" y="0"/>
                <wp:positionH relativeFrom="page">
                  <wp:posOffset>2359660</wp:posOffset>
                </wp:positionH>
                <wp:positionV relativeFrom="paragraph">
                  <wp:posOffset>224155</wp:posOffset>
                </wp:positionV>
                <wp:extent cx="3030855" cy="551815"/>
                <wp:effectExtent l="0" t="0" r="0" b="0"/>
                <wp:wrapTopAndBottom/>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551815"/>
                          <a:chOff x="3716" y="353"/>
                          <a:chExt cx="4773" cy="869"/>
                        </a:xfrm>
                      </wpg:grpSpPr>
                      <wps:wsp>
                        <wps:cNvPr id="29" name="Rectangle 26"/>
                        <wps:cNvSpPr>
                          <a:spLocks noChangeArrowheads="1"/>
                        </wps:cNvSpPr>
                        <wps:spPr bwMode="auto">
                          <a:xfrm>
                            <a:off x="3746" y="403"/>
                            <a:ext cx="4743" cy="819"/>
                          </a:xfrm>
                          <a:prstGeom prst="rect">
                            <a:avLst/>
                          </a:prstGeom>
                          <a:solidFill>
                            <a:srgbClr val="7E7E7E">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26" y="363"/>
                            <a:ext cx="474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24"/>
                        <wps:cNvSpPr>
                          <a:spLocks noChangeArrowheads="1"/>
                        </wps:cNvSpPr>
                        <wps:spPr bwMode="auto">
                          <a:xfrm>
                            <a:off x="3726" y="363"/>
                            <a:ext cx="4743" cy="819"/>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3"/>
                        <wps:cNvSpPr txBox="1">
                          <a:spLocks noChangeArrowheads="1"/>
                        </wps:cNvSpPr>
                        <wps:spPr bwMode="auto">
                          <a:xfrm>
                            <a:off x="3746" y="403"/>
                            <a:ext cx="474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8891" w14:textId="77777777" w:rsidR="00B3077C" w:rsidRDefault="00DE17CB">
                              <w:pPr>
                                <w:spacing w:before="42"/>
                                <w:ind w:left="135"/>
                                <w:rPr>
                                  <w:b/>
                                  <w:sz w:val="56"/>
                                </w:rPr>
                              </w:pPr>
                              <w:r>
                                <w:rPr>
                                  <w:b/>
                                  <w:sz w:val="56"/>
                                  <w:u w:val="thick"/>
                                </w:rPr>
                                <w:t>COURSE Syllabus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92A6BB" id="Group 22" o:spid="_x0000_s1026" style="position:absolute;margin-left:185.8pt;margin-top:17.65pt;width:238.65pt;height:43.45pt;z-index:-15728128;mso-wrap-distance-left:0;mso-wrap-distance-right:0;mso-position-horizontal-relative:page" coordorigin="3716,353" coordsize="477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">
                <v:rect id="Rectangle 26" o:spid="_x0000_s1027" style="position:absolute;left:3746;top:403;width:474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" fillcolor="#7e7e7e"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3726;top:363;width:4743;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">
                  <v:imagedata r:id="rId9" o:title=""/>
                </v:shape>
                <v:rect id="Rectangle 24" o:spid="_x0000_s1029" style="position:absolute;left:3726;top:363;width:474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" filled="f" strokecolor="white" strokeweight="1pt"/>
                <v:shapetype id="_x0000_t202" coordsize="21600,21600" o:spt="202" path="m,l,21600r21600,l21600,xe">
                  <v:stroke joinstyle="miter"/>
                  <v:path gradientshapeok="t" o:connecttype="rect"/>
                </v:shapetype>
                <v:shape id="Text Box 23" o:spid="_x0000_s1030" type="#_x0000_t202" style="position:absolute;left:3746;top:403;width:474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3258891" w14:textId="77777777" w:rsidR="00B3077C" w:rsidRDefault="00DE17CB">
                        <w:pPr>
                          <w:spacing w:before="42"/>
                          <w:ind w:left="135"/>
                          <w:rPr>
                            <w:b/>
                            <w:sz w:val="56"/>
                          </w:rPr>
                        </w:pPr>
                        <w:r>
                          <w:rPr>
                            <w:b/>
                            <w:sz w:val="56"/>
                            <w:u w:val="thick"/>
                          </w:rPr>
                          <w:t>COURSE Syllabus</w:t>
                        </w:r>
                      </w:p>
                    </w:txbxContent>
                  </v:textbox>
                </v:shape>
                <w10:wrap type="topAndBottom" anchorx="page"/>
              </v:group>
            </w:pict>
          </mc:Fallback>
        </mc:AlternateContent>
      </w:r>
    </w:p>
    <w:p w14:paraId="5AAB20C7" w14:textId="77777777" w:rsidR="00B3077C" w:rsidRDefault="00B3077C">
      <w:pPr>
        <w:rPr>
          <w:sz w:val="26"/>
        </w:rPr>
        <w:sectPr w:rsidR="00B3077C">
          <w:type w:val="continuous"/>
          <w:pgSz w:w="11910" w:h="16840"/>
          <w:pgMar w:top="680" w:right="620" w:bottom="280" w:left="960" w:header="720" w:footer="720" w:gutter="0"/>
          <w:cols w:space="720"/>
        </w:sectPr>
      </w:pPr>
    </w:p>
    <w:p w14:paraId="72154DED" w14:textId="77777777" w:rsidR="00B3077C" w:rsidRDefault="00B3077C">
      <w:pPr>
        <w:pStyle w:val="BodyText"/>
        <w:rPr>
          <w:b/>
        </w:rPr>
      </w:pPr>
    </w:p>
    <w:p w14:paraId="365B82EC" w14:textId="77777777" w:rsidR="00B3077C" w:rsidRDefault="00B3077C">
      <w:pPr>
        <w:pStyle w:val="BodyText"/>
        <w:rPr>
          <w:b/>
        </w:rPr>
      </w:pPr>
    </w:p>
    <w:p w14:paraId="6FBA5B18" w14:textId="77777777" w:rsidR="00B3077C" w:rsidRDefault="00B3077C">
      <w:pPr>
        <w:pStyle w:val="BodyText"/>
        <w:spacing w:before="5"/>
        <w:rPr>
          <w:b/>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367"/>
        <w:gridCol w:w="6137"/>
      </w:tblGrid>
      <w:tr w:rsidR="00B3077C" w14:paraId="372D9DCB" w14:textId="77777777">
        <w:trPr>
          <w:trHeight w:val="313"/>
        </w:trPr>
        <w:tc>
          <w:tcPr>
            <w:tcW w:w="576" w:type="dxa"/>
          </w:tcPr>
          <w:p w14:paraId="5B458CDF" w14:textId="77777777" w:rsidR="00B3077C" w:rsidRDefault="00DE17CB">
            <w:pPr>
              <w:pStyle w:val="TableParagraph"/>
              <w:spacing w:before="40"/>
              <w:ind w:left="12"/>
              <w:jc w:val="center"/>
              <w:rPr>
                <w:b/>
                <w:sz w:val="20"/>
              </w:rPr>
            </w:pPr>
            <w:r>
              <w:rPr>
                <w:b/>
                <w:w w:val="99"/>
                <w:sz w:val="20"/>
              </w:rPr>
              <w:t>1</w:t>
            </w:r>
          </w:p>
        </w:tc>
        <w:tc>
          <w:tcPr>
            <w:tcW w:w="3367" w:type="dxa"/>
            <w:shd w:val="clear" w:color="auto" w:fill="D9D9D9"/>
          </w:tcPr>
          <w:p w14:paraId="163A293F" w14:textId="77777777" w:rsidR="00B3077C" w:rsidRDefault="00DE17CB">
            <w:pPr>
              <w:pStyle w:val="TableParagraph"/>
              <w:spacing w:before="40"/>
              <w:ind w:left="72"/>
              <w:rPr>
                <w:sz w:val="20"/>
              </w:rPr>
            </w:pPr>
            <w:r>
              <w:rPr>
                <w:sz w:val="20"/>
              </w:rPr>
              <w:t>Course title</w:t>
            </w:r>
          </w:p>
        </w:tc>
        <w:tc>
          <w:tcPr>
            <w:tcW w:w="6137" w:type="dxa"/>
          </w:tcPr>
          <w:p w14:paraId="504D0E62" w14:textId="77777777" w:rsidR="00B3077C" w:rsidRDefault="00DE17CB">
            <w:pPr>
              <w:pStyle w:val="TableParagraph"/>
              <w:spacing w:line="234" w:lineRule="exact"/>
              <w:ind w:left="72"/>
              <w:rPr>
                <w:sz w:val="20"/>
              </w:rPr>
            </w:pPr>
            <w:r>
              <w:rPr>
                <w:sz w:val="20"/>
              </w:rPr>
              <w:t>Clinical Pharmacokinetics</w:t>
            </w:r>
          </w:p>
        </w:tc>
      </w:tr>
      <w:tr w:rsidR="00B3077C" w14:paraId="348A4EB5" w14:textId="77777777">
        <w:trPr>
          <w:trHeight w:val="316"/>
        </w:trPr>
        <w:tc>
          <w:tcPr>
            <w:tcW w:w="576" w:type="dxa"/>
          </w:tcPr>
          <w:p w14:paraId="6C0B4691" w14:textId="77777777" w:rsidR="00B3077C" w:rsidRDefault="00DE17CB">
            <w:pPr>
              <w:pStyle w:val="TableParagraph"/>
              <w:spacing w:before="42"/>
              <w:ind w:left="12"/>
              <w:jc w:val="center"/>
              <w:rPr>
                <w:b/>
                <w:sz w:val="20"/>
              </w:rPr>
            </w:pPr>
            <w:r>
              <w:rPr>
                <w:b/>
                <w:w w:val="99"/>
                <w:sz w:val="20"/>
              </w:rPr>
              <w:t>2</w:t>
            </w:r>
          </w:p>
        </w:tc>
        <w:tc>
          <w:tcPr>
            <w:tcW w:w="3367" w:type="dxa"/>
            <w:shd w:val="clear" w:color="auto" w:fill="D9D9D9"/>
          </w:tcPr>
          <w:p w14:paraId="079F1001" w14:textId="77777777" w:rsidR="00B3077C" w:rsidRDefault="00DE17CB">
            <w:pPr>
              <w:pStyle w:val="TableParagraph"/>
              <w:spacing w:before="42"/>
              <w:ind w:left="72"/>
              <w:rPr>
                <w:sz w:val="20"/>
              </w:rPr>
            </w:pPr>
            <w:r>
              <w:rPr>
                <w:sz w:val="20"/>
              </w:rPr>
              <w:t>Course number</w:t>
            </w:r>
          </w:p>
        </w:tc>
        <w:tc>
          <w:tcPr>
            <w:tcW w:w="6137" w:type="dxa"/>
          </w:tcPr>
          <w:p w14:paraId="7C35BC6B" w14:textId="77777777" w:rsidR="00B3077C" w:rsidRDefault="00DE17CB">
            <w:pPr>
              <w:pStyle w:val="TableParagraph"/>
              <w:spacing w:before="1"/>
              <w:ind w:left="72"/>
              <w:rPr>
                <w:sz w:val="20"/>
              </w:rPr>
            </w:pPr>
            <w:r>
              <w:rPr>
                <w:sz w:val="20"/>
              </w:rPr>
              <w:t>1203577</w:t>
            </w:r>
          </w:p>
        </w:tc>
      </w:tr>
      <w:tr w:rsidR="00B3077C" w14:paraId="748F8653" w14:textId="77777777">
        <w:trPr>
          <w:trHeight w:val="306"/>
        </w:trPr>
        <w:tc>
          <w:tcPr>
            <w:tcW w:w="576" w:type="dxa"/>
            <w:vMerge w:val="restart"/>
          </w:tcPr>
          <w:p w14:paraId="38FA36B8" w14:textId="77777777" w:rsidR="00B3077C" w:rsidRDefault="00DE17CB">
            <w:pPr>
              <w:pStyle w:val="TableParagraph"/>
              <w:spacing w:before="196"/>
              <w:ind w:left="12"/>
              <w:jc w:val="center"/>
              <w:rPr>
                <w:b/>
                <w:sz w:val="20"/>
              </w:rPr>
            </w:pPr>
            <w:r>
              <w:rPr>
                <w:b/>
                <w:w w:val="99"/>
                <w:sz w:val="20"/>
              </w:rPr>
              <w:t>3</w:t>
            </w:r>
          </w:p>
        </w:tc>
        <w:tc>
          <w:tcPr>
            <w:tcW w:w="3367" w:type="dxa"/>
            <w:shd w:val="clear" w:color="auto" w:fill="D9D9D9"/>
          </w:tcPr>
          <w:p w14:paraId="7211F6D3" w14:textId="77777777" w:rsidR="00B3077C" w:rsidRDefault="00DE17CB">
            <w:pPr>
              <w:pStyle w:val="TableParagraph"/>
              <w:spacing w:before="2"/>
              <w:ind w:left="72"/>
              <w:rPr>
                <w:rFonts w:ascii="Times New Roman"/>
                <w:b/>
                <w:i/>
                <w:sz w:val="20"/>
              </w:rPr>
            </w:pPr>
            <w:r>
              <w:rPr>
                <w:rFonts w:ascii="Times New Roman"/>
                <w:b/>
                <w:i/>
                <w:w w:val="110"/>
                <w:sz w:val="20"/>
              </w:rPr>
              <w:t>Credit hours (theory, practical)</w:t>
            </w:r>
          </w:p>
        </w:tc>
        <w:tc>
          <w:tcPr>
            <w:tcW w:w="6137" w:type="dxa"/>
          </w:tcPr>
          <w:p w14:paraId="3636EF85" w14:textId="77777777" w:rsidR="00B3077C" w:rsidRDefault="00DE17CB">
            <w:pPr>
              <w:pStyle w:val="TableParagraph"/>
              <w:spacing w:line="234" w:lineRule="exact"/>
              <w:ind w:left="72"/>
              <w:rPr>
                <w:sz w:val="20"/>
              </w:rPr>
            </w:pPr>
            <w:r>
              <w:rPr>
                <w:sz w:val="20"/>
              </w:rPr>
              <w:t xml:space="preserve">2 </w:t>
            </w:r>
            <w:proofErr w:type="spellStart"/>
            <w:r>
              <w:rPr>
                <w:sz w:val="20"/>
              </w:rPr>
              <w:t>hrs</w:t>
            </w:r>
            <w:proofErr w:type="spellEnd"/>
            <w:r>
              <w:rPr>
                <w:sz w:val="20"/>
              </w:rPr>
              <w:t xml:space="preserve"> / theoretical</w:t>
            </w:r>
          </w:p>
        </w:tc>
      </w:tr>
      <w:tr w:rsidR="00B3077C" w14:paraId="175531C7" w14:textId="77777777">
        <w:trPr>
          <w:trHeight w:val="306"/>
        </w:trPr>
        <w:tc>
          <w:tcPr>
            <w:tcW w:w="576" w:type="dxa"/>
            <w:vMerge/>
            <w:tcBorders>
              <w:top w:val="nil"/>
            </w:tcBorders>
          </w:tcPr>
          <w:p w14:paraId="41210328" w14:textId="77777777" w:rsidR="00B3077C" w:rsidRDefault="00B3077C">
            <w:pPr>
              <w:rPr>
                <w:sz w:val="2"/>
                <w:szCs w:val="2"/>
              </w:rPr>
            </w:pPr>
          </w:p>
        </w:tc>
        <w:tc>
          <w:tcPr>
            <w:tcW w:w="3367" w:type="dxa"/>
            <w:shd w:val="clear" w:color="auto" w:fill="D9D9D9"/>
          </w:tcPr>
          <w:p w14:paraId="2A82E9AD" w14:textId="77777777" w:rsidR="00B3077C" w:rsidRDefault="00DE17CB">
            <w:pPr>
              <w:pStyle w:val="TableParagraph"/>
              <w:spacing w:before="2"/>
              <w:ind w:left="72"/>
              <w:rPr>
                <w:rFonts w:ascii="Times New Roman"/>
                <w:b/>
                <w:i/>
                <w:sz w:val="20"/>
              </w:rPr>
            </w:pPr>
            <w:r>
              <w:rPr>
                <w:rFonts w:ascii="Times New Roman"/>
                <w:b/>
                <w:i/>
                <w:w w:val="110"/>
                <w:sz w:val="20"/>
              </w:rPr>
              <w:t>Contact hours (theory, practical)</w:t>
            </w:r>
          </w:p>
        </w:tc>
        <w:tc>
          <w:tcPr>
            <w:tcW w:w="6137" w:type="dxa"/>
          </w:tcPr>
          <w:p w14:paraId="7B4B6B02" w14:textId="77777777" w:rsidR="00B3077C" w:rsidRDefault="00DE17CB">
            <w:pPr>
              <w:pStyle w:val="TableParagraph"/>
              <w:spacing w:line="234" w:lineRule="exact"/>
              <w:ind w:left="72"/>
              <w:rPr>
                <w:sz w:val="20"/>
              </w:rPr>
            </w:pPr>
            <w:r>
              <w:rPr>
                <w:sz w:val="20"/>
              </w:rPr>
              <w:t xml:space="preserve">2 </w:t>
            </w:r>
            <w:proofErr w:type="spellStart"/>
            <w:r>
              <w:rPr>
                <w:sz w:val="20"/>
              </w:rPr>
              <w:t>hrs</w:t>
            </w:r>
            <w:proofErr w:type="spellEnd"/>
            <w:r>
              <w:rPr>
                <w:sz w:val="20"/>
              </w:rPr>
              <w:t xml:space="preserve"> / theoretical</w:t>
            </w:r>
          </w:p>
        </w:tc>
      </w:tr>
      <w:tr w:rsidR="00B3077C" w14:paraId="3E97DCFD" w14:textId="77777777">
        <w:trPr>
          <w:trHeight w:val="313"/>
        </w:trPr>
        <w:tc>
          <w:tcPr>
            <w:tcW w:w="576" w:type="dxa"/>
          </w:tcPr>
          <w:p w14:paraId="3A63511F" w14:textId="77777777" w:rsidR="00B3077C" w:rsidRDefault="00DE17CB">
            <w:pPr>
              <w:pStyle w:val="TableParagraph"/>
              <w:spacing w:before="40"/>
              <w:ind w:left="12"/>
              <w:jc w:val="center"/>
              <w:rPr>
                <w:b/>
                <w:sz w:val="20"/>
              </w:rPr>
            </w:pPr>
            <w:r>
              <w:rPr>
                <w:b/>
                <w:w w:val="99"/>
                <w:sz w:val="20"/>
              </w:rPr>
              <w:t>4</w:t>
            </w:r>
          </w:p>
        </w:tc>
        <w:tc>
          <w:tcPr>
            <w:tcW w:w="3367" w:type="dxa"/>
            <w:shd w:val="clear" w:color="auto" w:fill="D9D9D9"/>
          </w:tcPr>
          <w:p w14:paraId="0F2BE416" w14:textId="77777777" w:rsidR="00B3077C" w:rsidRDefault="00DE17CB">
            <w:pPr>
              <w:pStyle w:val="TableParagraph"/>
              <w:spacing w:before="40"/>
              <w:ind w:left="72"/>
              <w:rPr>
                <w:sz w:val="20"/>
              </w:rPr>
            </w:pPr>
            <w:r>
              <w:rPr>
                <w:sz w:val="20"/>
              </w:rPr>
              <w:t>Prerequisites/</w:t>
            </w:r>
            <w:proofErr w:type="spellStart"/>
            <w:r>
              <w:rPr>
                <w:sz w:val="20"/>
              </w:rPr>
              <w:t>corequisites</w:t>
            </w:r>
            <w:proofErr w:type="spellEnd"/>
          </w:p>
        </w:tc>
        <w:tc>
          <w:tcPr>
            <w:tcW w:w="6137" w:type="dxa"/>
          </w:tcPr>
          <w:p w14:paraId="21D9E0F5" w14:textId="77777777" w:rsidR="00B3077C" w:rsidRDefault="00DE17CB">
            <w:pPr>
              <w:pStyle w:val="TableParagraph"/>
              <w:spacing w:line="234" w:lineRule="exact"/>
              <w:ind w:left="72"/>
              <w:rPr>
                <w:sz w:val="20"/>
              </w:rPr>
            </w:pPr>
            <w:r>
              <w:rPr>
                <w:sz w:val="20"/>
              </w:rPr>
              <w:t>Pharmacokinetics (1203475)</w:t>
            </w:r>
          </w:p>
        </w:tc>
      </w:tr>
      <w:tr w:rsidR="00B3077C" w14:paraId="46C7E642" w14:textId="77777777">
        <w:trPr>
          <w:trHeight w:val="313"/>
        </w:trPr>
        <w:tc>
          <w:tcPr>
            <w:tcW w:w="576" w:type="dxa"/>
          </w:tcPr>
          <w:p w14:paraId="6305A269" w14:textId="77777777" w:rsidR="00B3077C" w:rsidRDefault="00DE17CB">
            <w:pPr>
              <w:pStyle w:val="TableParagraph"/>
              <w:spacing w:before="40"/>
              <w:ind w:left="12"/>
              <w:jc w:val="center"/>
              <w:rPr>
                <w:b/>
                <w:sz w:val="20"/>
              </w:rPr>
            </w:pPr>
            <w:r>
              <w:rPr>
                <w:b/>
                <w:w w:val="99"/>
                <w:sz w:val="20"/>
              </w:rPr>
              <w:t>5</w:t>
            </w:r>
          </w:p>
        </w:tc>
        <w:tc>
          <w:tcPr>
            <w:tcW w:w="3367" w:type="dxa"/>
            <w:shd w:val="clear" w:color="auto" w:fill="D9D9D9"/>
          </w:tcPr>
          <w:p w14:paraId="6A348171" w14:textId="77777777" w:rsidR="00B3077C" w:rsidRDefault="00DE17CB">
            <w:pPr>
              <w:pStyle w:val="TableParagraph"/>
              <w:spacing w:before="40"/>
              <w:ind w:left="72"/>
              <w:rPr>
                <w:sz w:val="20"/>
              </w:rPr>
            </w:pPr>
            <w:r>
              <w:rPr>
                <w:sz w:val="20"/>
              </w:rPr>
              <w:t>Program title</w:t>
            </w:r>
          </w:p>
        </w:tc>
        <w:tc>
          <w:tcPr>
            <w:tcW w:w="6137" w:type="dxa"/>
          </w:tcPr>
          <w:p w14:paraId="7B56AA15" w14:textId="77777777" w:rsidR="00B3077C" w:rsidRDefault="00DE17CB">
            <w:pPr>
              <w:pStyle w:val="TableParagraph"/>
              <w:spacing w:line="234" w:lineRule="exact"/>
              <w:ind w:left="72"/>
              <w:rPr>
                <w:sz w:val="20"/>
              </w:rPr>
            </w:pPr>
            <w:proofErr w:type="spellStart"/>
            <w:r>
              <w:rPr>
                <w:sz w:val="20"/>
              </w:rPr>
              <w:t>PharmD</w:t>
            </w:r>
            <w:proofErr w:type="spellEnd"/>
          </w:p>
        </w:tc>
      </w:tr>
      <w:tr w:rsidR="00B3077C" w14:paraId="305BFBFE" w14:textId="77777777">
        <w:trPr>
          <w:trHeight w:val="316"/>
        </w:trPr>
        <w:tc>
          <w:tcPr>
            <w:tcW w:w="576" w:type="dxa"/>
          </w:tcPr>
          <w:p w14:paraId="7DD94AEA" w14:textId="77777777" w:rsidR="00B3077C" w:rsidRDefault="00DE17CB">
            <w:pPr>
              <w:pStyle w:val="TableParagraph"/>
              <w:spacing w:before="42"/>
              <w:ind w:left="12"/>
              <w:jc w:val="center"/>
              <w:rPr>
                <w:b/>
                <w:sz w:val="20"/>
              </w:rPr>
            </w:pPr>
            <w:r>
              <w:rPr>
                <w:b/>
                <w:w w:val="99"/>
                <w:sz w:val="20"/>
              </w:rPr>
              <w:t>6</w:t>
            </w:r>
          </w:p>
        </w:tc>
        <w:tc>
          <w:tcPr>
            <w:tcW w:w="3367" w:type="dxa"/>
            <w:shd w:val="clear" w:color="auto" w:fill="D9D9D9"/>
          </w:tcPr>
          <w:p w14:paraId="141BE427" w14:textId="77777777" w:rsidR="00B3077C" w:rsidRDefault="00DE17CB">
            <w:pPr>
              <w:pStyle w:val="TableParagraph"/>
              <w:spacing w:before="42"/>
              <w:ind w:left="72"/>
              <w:rPr>
                <w:sz w:val="20"/>
              </w:rPr>
            </w:pPr>
            <w:r>
              <w:rPr>
                <w:sz w:val="20"/>
              </w:rPr>
              <w:t>Program code</w:t>
            </w:r>
          </w:p>
        </w:tc>
        <w:tc>
          <w:tcPr>
            <w:tcW w:w="6137" w:type="dxa"/>
          </w:tcPr>
          <w:p w14:paraId="0D0C6A70" w14:textId="77777777" w:rsidR="00B3077C" w:rsidRDefault="00DE17CB">
            <w:pPr>
              <w:pStyle w:val="TableParagraph"/>
              <w:spacing w:before="1"/>
              <w:ind w:left="72"/>
              <w:rPr>
                <w:sz w:val="20"/>
              </w:rPr>
            </w:pPr>
            <w:proofErr w:type="spellStart"/>
            <w:r>
              <w:rPr>
                <w:sz w:val="20"/>
              </w:rPr>
              <w:t>PharmD</w:t>
            </w:r>
            <w:proofErr w:type="spellEnd"/>
          </w:p>
        </w:tc>
      </w:tr>
      <w:tr w:rsidR="00B3077C" w14:paraId="28B94F4A" w14:textId="77777777">
        <w:trPr>
          <w:trHeight w:val="313"/>
        </w:trPr>
        <w:tc>
          <w:tcPr>
            <w:tcW w:w="576" w:type="dxa"/>
          </w:tcPr>
          <w:p w14:paraId="53DF06AE" w14:textId="77777777" w:rsidR="00B3077C" w:rsidRDefault="00DE17CB">
            <w:pPr>
              <w:pStyle w:val="TableParagraph"/>
              <w:spacing w:before="40"/>
              <w:ind w:left="12"/>
              <w:jc w:val="center"/>
              <w:rPr>
                <w:b/>
                <w:sz w:val="20"/>
              </w:rPr>
            </w:pPr>
            <w:r>
              <w:rPr>
                <w:b/>
                <w:w w:val="99"/>
                <w:sz w:val="20"/>
              </w:rPr>
              <w:t>7</w:t>
            </w:r>
          </w:p>
        </w:tc>
        <w:tc>
          <w:tcPr>
            <w:tcW w:w="3367" w:type="dxa"/>
            <w:shd w:val="clear" w:color="auto" w:fill="D9D9D9"/>
          </w:tcPr>
          <w:p w14:paraId="2E101F06" w14:textId="77777777" w:rsidR="00B3077C" w:rsidRDefault="00DE17CB">
            <w:pPr>
              <w:pStyle w:val="TableParagraph"/>
              <w:spacing w:before="40"/>
              <w:ind w:left="72"/>
              <w:rPr>
                <w:sz w:val="20"/>
              </w:rPr>
            </w:pPr>
            <w:r>
              <w:rPr>
                <w:sz w:val="20"/>
              </w:rPr>
              <w:t>Awarding institution</w:t>
            </w:r>
          </w:p>
        </w:tc>
        <w:tc>
          <w:tcPr>
            <w:tcW w:w="6137" w:type="dxa"/>
          </w:tcPr>
          <w:p w14:paraId="3B82EC8A" w14:textId="77777777" w:rsidR="00B3077C" w:rsidRDefault="00DE17CB">
            <w:pPr>
              <w:pStyle w:val="TableParagraph"/>
              <w:spacing w:line="234" w:lineRule="exact"/>
              <w:ind w:left="72"/>
              <w:rPr>
                <w:sz w:val="20"/>
              </w:rPr>
            </w:pPr>
            <w:r>
              <w:rPr>
                <w:sz w:val="20"/>
              </w:rPr>
              <w:t>The University of Jordan</w:t>
            </w:r>
          </w:p>
        </w:tc>
      </w:tr>
      <w:tr w:rsidR="00B3077C" w14:paraId="266D04B4" w14:textId="77777777">
        <w:trPr>
          <w:trHeight w:val="313"/>
        </w:trPr>
        <w:tc>
          <w:tcPr>
            <w:tcW w:w="576" w:type="dxa"/>
          </w:tcPr>
          <w:p w14:paraId="68238599" w14:textId="77777777" w:rsidR="00B3077C" w:rsidRDefault="00DE17CB">
            <w:pPr>
              <w:pStyle w:val="TableParagraph"/>
              <w:spacing w:before="40"/>
              <w:ind w:left="12"/>
              <w:jc w:val="center"/>
              <w:rPr>
                <w:b/>
                <w:sz w:val="20"/>
              </w:rPr>
            </w:pPr>
            <w:r>
              <w:rPr>
                <w:b/>
                <w:w w:val="99"/>
                <w:sz w:val="20"/>
              </w:rPr>
              <w:t>8</w:t>
            </w:r>
          </w:p>
        </w:tc>
        <w:tc>
          <w:tcPr>
            <w:tcW w:w="3367" w:type="dxa"/>
            <w:shd w:val="clear" w:color="auto" w:fill="D9D9D9"/>
          </w:tcPr>
          <w:p w14:paraId="35C935DE" w14:textId="77777777" w:rsidR="00B3077C" w:rsidRDefault="00DE17CB">
            <w:pPr>
              <w:pStyle w:val="TableParagraph"/>
              <w:spacing w:before="40"/>
              <w:ind w:left="72"/>
              <w:rPr>
                <w:sz w:val="20"/>
              </w:rPr>
            </w:pPr>
            <w:r>
              <w:rPr>
                <w:sz w:val="20"/>
              </w:rPr>
              <w:t>Faculty</w:t>
            </w:r>
          </w:p>
        </w:tc>
        <w:tc>
          <w:tcPr>
            <w:tcW w:w="6137" w:type="dxa"/>
          </w:tcPr>
          <w:p w14:paraId="03246616" w14:textId="77777777" w:rsidR="00B3077C" w:rsidRDefault="00DE17CB">
            <w:pPr>
              <w:pStyle w:val="TableParagraph"/>
              <w:spacing w:line="234" w:lineRule="exact"/>
              <w:ind w:left="72"/>
              <w:rPr>
                <w:sz w:val="20"/>
              </w:rPr>
            </w:pPr>
            <w:r>
              <w:rPr>
                <w:sz w:val="20"/>
              </w:rPr>
              <w:t>Pharmacy</w:t>
            </w:r>
          </w:p>
        </w:tc>
      </w:tr>
      <w:tr w:rsidR="00B3077C" w14:paraId="41B623EE" w14:textId="77777777">
        <w:trPr>
          <w:trHeight w:val="316"/>
        </w:trPr>
        <w:tc>
          <w:tcPr>
            <w:tcW w:w="576" w:type="dxa"/>
          </w:tcPr>
          <w:p w14:paraId="3F5A3566" w14:textId="77777777" w:rsidR="00B3077C" w:rsidRDefault="00DE17CB">
            <w:pPr>
              <w:pStyle w:val="TableParagraph"/>
              <w:spacing w:before="42"/>
              <w:ind w:left="12"/>
              <w:jc w:val="center"/>
              <w:rPr>
                <w:b/>
                <w:sz w:val="20"/>
              </w:rPr>
            </w:pPr>
            <w:r>
              <w:rPr>
                <w:b/>
                <w:w w:val="99"/>
                <w:sz w:val="20"/>
              </w:rPr>
              <w:t>9</w:t>
            </w:r>
          </w:p>
        </w:tc>
        <w:tc>
          <w:tcPr>
            <w:tcW w:w="3367" w:type="dxa"/>
            <w:shd w:val="clear" w:color="auto" w:fill="D9D9D9"/>
          </w:tcPr>
          <w:p w14:paraId="02BF69E4" w14:textId="77777777" w:rsidR="00B3077C" w:rsidRDefault="00DE17CB">
            <w:pPr>
              <w:pStyle w:val="TableParagraph"/>
              <w:spacing w:before="42"/>
              <w:ind w:left="72"/>
              <w:rPr>
                <w:sz w:val="20"/>
              </w:rPr>
            </w:pPr>
            <w:r>
              <w:rPr>
                <w:sz w:val="20"/>
              </w:rPr>
              <w:t>Department</w:t>
            </w:r>
          </w:p>
        </w:tc>
        <w:tc>
          <w:tcPr>
            <w:tcW w:w="6137" w:type="dxa"/>
          </w:tcPr>
          <w:p w14:paraId="044E0F85" w14:textId="77777777" w:rsidR="00B3077C" w:rsidRDefault="00DE17CB">
            <w:pPr>
              <w:pStyle w:val="TableParagraph"/>
              <w:spacing w:before="1"/>
              <w:ind w:left="72"/>
              <w:rPr>
                <w:sz w:val="20"/>
              </w:rPr>
            </w:pPr>
            <w:r>
              <w:rPr>
                <w:sz w:val="20"/>
              </w:rPr>
              <w:t>Biopharmaceutics &amp; Clinical Pharmacy</w:t>
            </w:r>
          </w:p>
        </w:tc>
      </w:tr>
      <w:tr w:rsidR="00B3077C" w14:paraId="44E3227B" w14:textId="77777777">
        <w:trPr>
          <w:trHeight w:val="397"/>
        </w:trPr>
        <w:tc>
          <w:tcPr>
            <w:tcW w:w="576" w:type="dxa"/>
          </w:tcPr>
          <w:p w14:paraId="038D3E4B" w14:textId="77777777" w:rsidR="00B3077C" w:rsidRDefault="00DE17CB">
            <w:pPr>
              <w:pStyle w:val="TableParagraph"/>
              <w:spacing w:before="81"/>
              <w:ind w:left="146" w:right="137"/>
              <w:jc w:val="center"/>
              <w:rPr>
                <w:b/>
                <w:sz w:val="20"/>
              </w:rPr>
            </w:pPr>
            <w:r>
              <w:rPr>
                <w:b/>
                <w:sz w:val="20"/>
              </w:rPr>
              <w:t>10</w:t>
            </w:r>
          </w:p>
        </w:tc>
        <w:tc>
          <w:tcPr>
            <w:tcW w:w="3367" w:type="dxa"/>
            <w:shd w:val="clear" w:color="auto" w:fill="D9D9D9"/>
          </w:tcPr>
          <w:p w14:paraId="5C9B6975" w14:textId="77777777" w:rsidR="00B3077C" w:rsidRDefault="00DE17CB">
            <w:pPr>
              <w:pStyle w:val="TableParagraph"/>
              <w:spacing w:before="81"/>
              <w:ind w:left="72"/>
              <w:rPr>
                <w:sz w:val="20"/>
              </w:rPr>
            </w:pPr>
            <w:r>
              <w:rPr>
                <w:sz w:val="20"/>
              </w:rPr>
              <w:t>Level of course</w:t>
            </w:r>
          </w:p>
        </w:tc>
        <w:tc>
          <w:tcPr>
            <w:tcW w:w="6137" w:type="dxa"/>
          </w:tcPr>
          <w:p w14:paraId="51299FC5" w14:textId="77777777" w:rsidR="00B3077C" w:rsidRDefault="00DE17CB">
            <w:pPr>
              <w:pStyle w:val="TableParagraph"/>
              <w:spacing w:line="234" w:lineRule="exact"/>
              <w:ind w:left="72"/>
              <w:rPr>
                <w:sz w:val="20"/>
              </w:rPr>
            </w:pPr>
            <w:r>
              <w:rPr>
                <w:sz w:val="20"/>
              </w:rPr>
              <w:t>Undergraduate</w:t>
            </w:r>
          </w:p>
        </w:tc>
      </w:tr>
      <w:tr w:rsidR="00B3077C" w14:paraId="083C14FA" w14:textId="77777777">
        <w:trPr>
          <w:trHeight w:val="313"/>
        </w:trPr>
        <w:tc>
          <w:tcPr>
            <w:tcW w:w="576" w:type="dxa"/>
          </w:tcPr>
          <w:p w14:paraId="58AEA153" w14:textId="77777777" w:rsidR="00B3077C" w:rsidRDefault="00DE17CB">
            <w:pPr>
              <w:pStyle w:val="TableParagraph"/>
              <w:spacing w:before="40"/>
              <w:ind w:left="146" w:right="137"/>
              <w:jc w:val="center"/>
              <w:rPr>
                <w:b/>
                <w:sz w:val="20"/>
              </w:rPr>
            </w:pPr>
            <w:r>
              <w:rPr>
                <w:b/>
                <w:sz w:val="20"/>
              </w:rPr>
              <w:t>11</w:t>
            </w:r>
          </w:p>
        </w:tc>
        <w:tc>
          <w:tcPr>
            <w:tcW w:w="3367" w:type="dxa"/>
            <w:shd w:val="clear" w:color="auto" w:fill="D9D9D9"/>
          </w:tcPr>
          <w:p w14:paraId="3E6FC26C" w14:textId="77777777" w:rsidR="00B3077C" w:rsidRDefault="00DE17CB">
            <w:pPr>
              <w:pStyle w:val="TableParagraph"/>
              <w:spacing w:line="234" w:lineRule="exact"/>
              <w:ind w:left="72"/>
              <w:rPr>
                <w:sz w:val="20"/>
              </w:rPr>
            </w:pPr>
            <w:r>
              <w:rPr>
                <w:sz w:val="20"/>
              </w:rPr>
              <w:t>Year of study and semester (s)</w:t>
            </w:r>
          </w:p>
        </w:tc>
        <w:tc>
          <w:tcPr>
            <w:tcW w:w="6137" w:type="dxa"/>
          </w:tcPr>
          <w:p w14:paraId="608277D5" w14:textId="77777777" w:rsidR="00B3077C" w:rsidRDefault="00DE17CB">
            <w:pPr>
              <w:pStyle w:val="TableParagraph"/>
              <w:spacing w:line="234" w:lineRule="exact"/>
              <w:ind w:left="72"/>
              <w:rPr>
                <w:sz w:val="20"/>
              </w:rPr>
            </w:pPr>
            <w:r>
              <w:rPr>
                <w:sz w:val="20"/>
              </w:rPr>
              <w:t>First semester of the 5</w:t>
            </w:r>
            <w:proofErr w:type="spellStart"/>
            <w:r>
              <w:rPr>
                <w:position w:val="5"/>
                <w:sz w:val="13"/>
              </w:rPr>
              <w:t>th</w:t>
            </w:r>
            <w:proofErr w:type="spellEnd"/>
            <w:r>
              <w:rPr>
                <w:position w:val="5"/>
                <w:sz w:val="13"/>
              </w:rPr>
              <w:t xml:space="preserve"> </w:t>
            </w:r>
            <w:r>
              <w:rPr>
                <w:sz w:val="20"/>
              </w:rPr>
              <w:t>year</w:t>
            </w:r>
          </w:p>
        </w:tc>
      </w:tr>
      <w:tr w:rsidR="00B3077C" w14:paraId="0C700DA2" w14:textId="77777777">
        <w:trPr>
          <w:trHeight w:val="316"/>
        </w:trPr>
        <w:tc>
          <w:tcPr>
            <w:tcW w:w="576" w:type="dxa"/>
          </w:tcPr>
          <w:p w14:paraId="03FD7232" w14:textId="77777777" w:rsidR="00B3077C" w:rsidRDefault="00DE17CB">
            <w:pPr>
              <w:pStyle w:val="TableParagraph"/>
              <w:spacing w:before="42"/>
              <w:ind w:left="146" w:right="137"/>
              <w:jc w:val="center"/>
              <w:rPr>
                <w:b/>
                <w:sz w:val="20"/>
              </w:rPr>
            </w:pPr>
            <w:r>
              <w:rPr>
                <w:b/>
                <w:sz w:val="20"/>
              </w:rPr>
              <w:t>12</w:t>
            </w:r>
          </w:p>
        </w:tc>
        <w:tc>
          <w:tcPr>
            <w:tcW w:w="3367" w:type="dxa"/>
            <w:shd w:val="clear" w:color="auto" w:fill="D9D9D9"/>
          </w:tcPr>
          <w:p w14:paraId="2D12A48F" w14:textId="77777777" w:rsidR="00B3077C" w:rsidRDefault="00DE17CB">
            <w:pPr>
              <w:pStyle w:val="TableParagraph"/>
              <w:spacing w:before="42"/>
              <w:ind w:left="72"/>
              <w:rPr>
                <w:sz w:val="20"/>
              </w:rPr>
            </w:pPr>
            <w:r>
              <w:rPr>
                <w:sz w:val="20"/>
              </w:rPr>
              <w:t>Final Qualification</w:t>
            </w:r>
          </w:p>
        </w:tc>
        <w:tc>
          <w:tcPr>
            <w:tcW w:w="6137" w:type="dxa"/>
          </w:tcPr>
          <w:p w14:paraId="3F3FC4DC" w14:textId="77777777" w:rsidR="00B3077C" w:rsidRDefault="00DE17CB">
            <w:pPr>
              <w:pStyle w:val="TableParagraph"/>
              <w:spacing w:before="1"/>
              <w:ind w:left="72"/>
              <w:rPr>
                <w:sz w:val="20"/>
              </w:rPr>
            </w:pPr>
            <w:proofErr w:type="spellStart"/>
            <w:r>
              <w:rPr>
                <w:sz w:val="20"/>
              </w:rPr>
              <w:t>PharmD</w:t>
            </w:r>
            <w:proofErr w:type="spellEnd"/>
          </w:p>
        </w:tc>
      </w:tr>
      <w:tr w:rsidR="00B3077C" w14:paraId="73F2CDA4" w14:textId="77777777">
        <w:trPr>
          <w:trHeight w:val="467"/>
        </w:trPr>
        <w:tc>
          <w:tcPr>
            <w:tcW w:w="576" w:type="dxa"/>
          </w:tcPr>
          <w:p w14:paraId="41C7ADEF" w14:textId="77777777" w:rsidR="00B3077C" w:rsidRDefault="00DE17CB">
            <w:pPr>
              <w:pStyle w:val="TableParagraph"/>
              <w:spacing w:before="117"/>
              <w:ind w:left="146" w:right="137"/>
              <w:jc w:val="center"/>
              <w:rPr>
                <w:b/>
                <w:sz w:val="20"/>
              </w:rPr>
            </w:pPr>
            <w:r>
              <w:rPr>
                <w:b/>
                <w:sz w:val="20"/>
              </w:rPr>
              <w:t>13</w:t>
            </w:r>
          </w:p>
        </w:tc>
        <w:tc>
          <w:tcPr>
            <w:tcW w:w="3367" w:type="dxa"/>
            <w:shd w:val="clear" w:color="auto" w:fill="D9D9D9"/>
          </w:tcPr>
          <w:p w14:paraId="24687880" w14:textId="77777777" w:rsidR="00B3077C" w:rsidRDefault="00DE17CB">
            <w:pPr>
              <w:pStyle w:val="TableParagraph"/>
              <w:spacing w:line="236" w:lineRule="exact"/>
              <w:ind w:left="72"/>
              <w:rPr>
                <w:sz w:val="20"/>
              </w:rPr>
            </w:pPr>
            <w:r>
              <w:rPr>
                <w:sz w:val="20"/>
              </w:rPr>
              <w:t>Other department (s) involved in teaching the course</w:t>
            </w:r>
          </w:p>
        </w:tc>
        <w:tc>
          <w:tcPr>
            <w:tcW w:w="6137" w:type="dxa"/>
          </w:tcPr>
          <w:p w14:paraId="56E395B3" w14:textId="77777777" w:rsidR="00B3077C" w:rsidRDefault="00DE17CB">
            <w:pPr>
              <w:pStyle w:val="TableParagraph"/>
              <w:spacing w:line="234" w:lineRule="exact"/>
              <w:ind w:left="72"/>
              <w:rPr>
                <w:sz w:val="20"/>
              </w:rPr>
            </w:pPr>
            <w:r>
              <w:rPr>
                <w:sz w:val="20"/>
              </w:rPr>
              <w:t>Pharmaceutical Sciences &amp; Pharmaceutics</w:t>
            </w:r>
          </w:p>
        </w:tc>
      </w:tr>
      <w:tr w:rsidR="00B3077C" w14:paraId="4F8696B9" w14:textId="77777777">
        <w:trPr>
          <w:trHeight w:val="395"/>
        </w:trPr>
        <w:tc>
          <w:tcPr>
            <w:tcW w:w="576" w:type="dxa"/>
          </w:tcPr>
          <w:p w14:paraId="44C7EFB5" w14:textId="77777777" w:rsidR="00B3077C" w:rsidRDefault="00DE17CB">
            <w:pPr>
              <w:pStyle w:val="TableParagraph"/>
              <w:spacing w:before="78"/>
              <w:ind w:left="146" w:right="137"/>
              <w:jc w:val="center"/>
              <w:rPr>
                <w:b/>
                <w:sz w:val="20"/>
              </w:rPr>
            </w:pPr>
            <w:r>
              <w:rPr>
                <w:b/>
                <w:sz w:val="20"/>
              </w:rPr>
              <w:t>14</w:t>
            </w:r>
          </w:p>
        </w:tc>
        <w:tc>
          <w:tcPr>
            <w:tcW w:w="3367" w:type="dxa"/>
            <w:shd w:val="clear" w:color="auto" w:fill="D9D9D9"/>
          </w:tcPr>
          <w:p w14:paraId="4543D895" w14:textId="77777777" w:rsidR="00B3077C" w:rsidRDefault="00DE17CB">
            <w:pPr>
              <w:pStyle w:val="TableParagraph"/>
              <w:spacing w:before="78"/>
              <w:ind w:left="72"/>
              <w:rPr>
                <w:sz w:val="20"/>
              </w:rPr>
            </w:pPr>
            <w:r>
              <w:rPr>
                <w:sz w:val="20"/>
              </w:rPr>
              <w:t>Language of Instruction</w:t>
            </w:r>
          </w:p>
        </w:tc>
        <w:tc>
          <w:tcPr>
            <w:tcW w:w="6137" w:type="dxa"/>
          </w:tcPr>
          <w:p w14:paraId="56D8A033" w14:textId="77777777" w:rsidR="00B3077C" w:rsidRDefault="00DE17CB">
            <w:pPr>
              <w:pStyle w:val="TableParagraph"/>
              <w:spacing w:before="78"/>
              <w:ind w:left="72"/>
              <w:rPr>
                <w:sz w:val="20"/>
              </w:rPr>
            </w:pPr>
            <w:r>
              <w:rPr>
                <w:sz w:val="20"/>
              </w:rPr>
              <w:t>English</w:t>
            </w:r>
          </w:p>
        </w:tc>
      </w:tr>
      <w:tr w:rsidR="00B3077C" w14:paraId="5DA07BAC" w14:textId="77777777">
        <w:trPr>
          <w:trHeight w:val="313"/>
        </w:trPr>
        <w:tc>
          <w:tcPr>
            <w:tcW w:w="576" w:type="dxa"/>
          </w:tcPr>
          <w:p w14:paraId="79511B02" w14:textId="77777777" w:rsidR="00B3077C" w:rsidRDefault="00DE17CB">
            <w:pPr>
              <w:pStyle w:val="TableParagraph"/>
              <w:spacing w:before="40"/>
              <w:ind w:left="146" w:right="137"/>
              <w:jc w:val="center"/>
              <w:rPr>
                <w:b/>
                <w:sz w:val="20"/>
              </w:rPr>
            </w:pPr>
            <w:r>
              <w:rPr>
                <w:b/>
                <w:sz w:val="20"/>
              </w:rPr>
              <w:t>15</w:t>
            </w:r>
          </w:p>
        </w:tc>
        <w:tc>
          <w:tcPr>
            <w:tcW w:w="3367" w:type="dxa"/>
            <w:shd w:val="clear" w:color="auto" w:fill="D9D9D9"/>
          </w:tcPr>
          <w:p w14:paraId="378619D5" w14:textId="77777777" w:rsidR="00B3077C" w:rsidRDefault="00DE17CB">
            <w:pPr>
              <w:pStyle w:val="TableParagraph"/>
              <w:spacing w:before="40"/>
              <w:ind w:left="72"/>
              <w:rPr>
                <w:sz w:val="20"/>
              </w:rPr>
            </w:pPr>
            <w:r>
              <w:rPr>
                <w:sz w:val="20"/>
              </w:rPr>
              <w:t>Date of production/revision</w:t>
            </w:r>
          </w:p>
        </w:tc>
        <w:tc>
          <w:tcPr>
            <w:tcW w:w="6137" w:type="dxa"/>
          </w:tcPr>
          <w:p w14:paraId="2E99CED5" w14:textId="2D18C5FA" w:rsidR="00B3077C" w:rsidRDefault="003B0056">
            <w:pPr>
              <w:pStyle w:val="TableParagraph"/>
              <w:spacing w:line="234" w:lineRule="exact"/>
              <w:ind w:left="72"/>
              <w:rPr>
                <w:sz w:val="20"/>
              </w:rPr>
            </w:pPr>
            <w:r>
              <w:rPr>
                <w:sz w:val="20"/>
              </w:rPr>
              <w:t>2</w:t>
            </w:r>
            <w:r w:rsidR="00DE17CB">
              <w:rPr>
                <w:sz w:val="20"/>
              </w:rPr>
              <w:t xml:space="preserve"> </w:t>
            </w:r>
            <w:r w:rsidR="009D1214">
              <w:rPr>
                <w:sz w:val="20"/>
              </w:rPr>
              <w:t xml:space="preserve">October </w:t>
            </w:r>
            <w:r w:rsidR="00DE17CB">
              <w:rPr>
                <w:sz w:val="20"/>
              </w:rPr>
              <w:t xml:space="preserve"> </w:t>
            </w:r>
            <w:r w:rsidR="009D1214">
              <w:rPr>
                <w:sz w:val="20"/>
              </w:rPr>
              <w:t>2021</w:t>
            </w:r>
          </w:p>
        </w:tc>
      </w:tr>
    </w:tbl>
    <w:p w14:paraId="70B55B76" w14:textId="77777777" w:rsidR="00B3077C" w:rsidRDefault="00B3077C">
      <w:pPr>
        <w:pStyle w:val="BodyText"/>
        <w:rPr>
          <w:b/>
        </w:rPr>
      </w:pPr>
    </w:p>
    <w:p w14:paraId="78829FDF" w14:textId="77777777" w:rsidR="00B3077C" w:rsidRDefault="00B3077C">
      <w:pPr>
        <w:pStyle w:val="BodyText"/>
        <w:spacing w:before="2"/>
        <w:rPr>
          <w:b/>
          <w:sz w:val="24"/>
        </w:rPr>
      </w:pPr>
    </w:p>
    <w:p w14:paraId="463C1E54" w14:textId="7C922E3D" w:rsidR="00B3077C" w:rsidRDefault="009917AE">
      <w:pPr>
        <w:pStyle w:val="Heading1"/>
        <w:numPr>
          <w:ilvl w:val="0"/>
          <w:numId w:val="11"/>
        </w:numPr>
        <w:tabs>
          <w:tab w:val="left" w:pos="551"/>
        </w:tabs>
      </w:pPr>
      <w:r>
        <w:rPr>
          <w:noProof/>
        </w:rPr>
        <mc:AlternateContent>
          <mc:Choice Requires="wps">
            <w:drawing>
              <wp:anchor distT="0" distB="0" distL="0" distR="0" simplePos="0" relativeHeight="487588864" behindDoc="1" locked="0" layoutInCell="1" allowOverlap="1" wp14:anchorId="40132109" wp14:editId="1B1E82F2">
                <wp:simplePos x="0" y="0"/>
                <wp:positionH relativeFrom="page">
                  <wp:posOffset>688975</wp:posOffset>
                </wp:positionH>
                <wp:positionV relativeFrom="paragraph">
                  <wp:posOffset>306705</wp:posOffset>
                </wp:positionV>
                <wp:extent cx="6402070" cy="901065"/>
                <wp:effectExtent l="0" t="0" r="0" b="0"/>
                <wp:wrapTopAndBottom/>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9010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BDE9B2" w14:textId="4C32AB68" w:rsidR="00B3077C" w:rsidRDefault="00DE17CB">
                            <w:pPr>
                              <w:pStyle w:val="BodyText"/>
                              <w:spacing w:line="234" w:lineRule="exact"/>
                              <w:ind w:left="67"/>
                            </w:pPr>
                            <w:r>
                              <w:t xml:space="preserve">Dr. </w:t>
                            </w:r>
                            <w:r w:rsidR="009D1214">
                              <w:t xml:space="preserve">Mariam Abdel </w:t>
                            </w:r>
                            <w:proofErr w:type="spellStart"/>
                            <w:r w:rsidR="009D1214">
                              <w:t>Jalil</w:t>
                            </w:r>
                            <w:proofErr w:type="spellEnd"/>
                          </w:p>
                          <w:p w14:paraId="17BB11A8" w14:textId="7FDA45D5" w:rsidR="00B3077C" w:rsidRDefault="00DE17CB">
                            <w:pPr>
                              <w:pStyle w:val="BodyText"/>
                              <w:ind w:left="67" w:right="3461"/>
                            </w:pPr>
                            <w:r>
                              <w:t xml:space="preserve">Faculty of Pharmacy / </w:t>
                            </w:r>
                            <w:proofErr w:type="spellStart"/>
                            <w:r>
                              <w:t>Dept</w:t>
                            </w:r>
                            <w:proofErr w:type="spellEnd"/>
                            <w:r>
                              <w:t xml:space="preserve"> of Biopharmaceutics and Clinical Pharmacy Office No.: 10</w:t>
                            </w:r>
                            <w:r w:rsidR="009D1214">
                              <w:t>5</w:t>
                            </w:r>
                          </w:p>
                          <w:p w14:paraId="7EA12927" w14:textId="58EE4CE6" w:rsidR="00B3077C" w:rsidRDefault="00DE17CB">
                            <w:pPr>
                              <w:pStyle w:val="BodyText"/>
                              <w:spacing w:before="2"/>
                              <w:ind w:left="67" w:right="7234"/>
                            </w:pPr>
                            <w:r>
                              <w:t xml:space="preserve">Email: </w:t>
                            </w:r>
                            <w:hyperlink r:id="rId10" w:history="1">
                              <w:r w:rsidR="009D1214" w:rsidRPr="003B73F5">
                                <w:rPr>
                                  <w:rStyle w:val="Hyperlink"/>
                                </w:rPr>
                                <w:t>m.abdeljalil01@ju.edu.jo</w:t>
                              </w:r>
                            </w:hyperlink>
                            <w:r>
                              <w:t xml:space="preserve"> Office hours: to be arranged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132109" id="Text Box 21" o:spid="_x0000_s1031" type="#_x0000_t202" style="position:absolute;left:0;text-align:left;margin-left:54.25pt;margin-top:24.15pt;width:504.1pt;height:70.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" filled="f" strokeweight=".48pt">
                <v:textbox inset="0,0,0,0">
                  <w:txbxContent>
                    <w:p w14:paraId="33BDE9B2" w14:textId="4C32AB68" w:rsidR="00B3077C" w:rsidRDefault="00DE17CB">
                      <w:pPr>
                        <w:pStyle w:val="BodyText"/>
                        <w:spacing w:line="234" w:lineRule="exact"/>
                        <w:ind w:left="67"/>
                      </w:pPr>
                      <w:r>
                        <w:t xml:space="preserve">Dr. </w:t>
                      </w:r>
                      <w:r w:rsidR="009D1214">
                        <w:t>Mariam Abdel Jalil</w:t>
                      </w:r>
                    </w:p>
                    <w:p w14:paraId="17BB11A8" w14:textId="7FDA45D5" w:rsidR="00B3077C" w:rsidRDefault="00DE17CB">
                      <w:pPr>
                        <w:pStyle w:val="BodyText"/>
                        <w:ind w:left="67" w:right="3461"/>
                      </w:pPr>
                      <w:r>
                        <w:t>Faculty of Pharmacy / Dept of Biopharmaceutics and Clinical Pharmacy Office No.: 10</w:t>
                      </w:r>
                      <w:r w:rsidR="009D1214">
                        <w:t>5</w:t>
                      </w:r>
                    </w:p>
                    <w:p w14:paraId="7EA12927" w14:textId="58EE4CE6" w:rsidR="00B3077C" w:rsidRDefault="00DE17CB">
                      <w:pPr>
                        <w:pStyle w:val="BodyText"/>
                        <w:spacing w:before="2"/>
                        <w:ind w:left="67" w:right="7234"/>
                      </w:pPr>
                      <w:r>
                        <w:t xml:space="preserve">Email: </w:t>
                      </w:r>
                      <w:hyperlink r:id="rId11" w:history="1">
                        <w:r w:rsidR="009D1214" w:rsidRPr="003B73F5">
                          <w:rPr>
                            <w:rStyle w:val="Hyperlink"/>
                          </w:rPr>
                          <w:t>m.abdeljalil01@ju.edu.jo</w:t>
                        </w:r>
                      </w:hyperlink>
                      <w:r>
                        <w:t xml:space="preserve"> Office hours: to be arranged</w:t>
                      </w:r>
                    </w:p>
                  </w:txbxContent>
                </v:textbox>
                <w10:wrap type="topAndBottom" anchorx="page"/>
              </v:shape>
            </w:pict>
          </mc:Fallback>
        </mc:AlternateContent>
      </w:r>
      <w:r w:rsidR="00DE17CB">
        <w:t>Course</w:t>
      </w:r>
      <w:r w:rsidR="00DE17CB">
        <w:rPr>
          <w:spacing w:val="-2"/>
        </w:rPr>
        <w:t xml:space="preserve"> </w:t>
      </w:r>
      <w:r w:rsidR="00DE17CB">
        <w:t>Coordinator:</w:t>
      </w:r>
    </w:p>
    <w:p w14:paraId="0B646126" w14:textId="77777777" w:rsidR="00B3077C" w:rsidRDefault="00B3077C">
      <w:pPr>
        <w:pStyle w:val="BodyText"/>
        <w:rPr>
          <w:b/>
        </w:rPr>
      </w:pPr>
    </w:p>
    <w:p w14:paraId="24EFA01C" w14:textId="77777777" w:rsidR="00B3077C" w:rsidRDefault="00B3077C">
      <w:pPr>
        <w:pStyle w:val="BodyText"/>
        <w:spacing w:before="1"/>
        <w:rPr>
          <w:b/>
          <w:sz w:val="23"/>
        </w:rPr>
      </w:pPr>
    </w:p>
    <w:p w14:paraId="17DE1995" w14:textId="595A7D94" w:rsidR="00B3077C" w:rsidRDefault="009917AE">
      <w:pPr>
        <w:pStyle w:val="ListParagraph"/>
        <w:numPr>
          <w:ilvl w:val="0"/>
          <w:numId w:val="11"/>
        </w:numPr>
        <w:tabs>
          <w:tab w:val="left" w:pos="599"/>
        </w:tabs>
        <w:ind w:left="598" w:hanging="407"/>
      </w:pPr>
      <w:r>
        <w:rPr>
          <w:noProof/>
        </w:rPr>
        <mc:AlternateContent>
          <mc:Choice Requires="wps">
            <w:drawing>
              <wp:anchor distT="0" distB="0" distL="0" distR="0" simplePos="0" relativeHeight="487589376" behindDoc="1" locked="0" layoutInCell="1" allowOverlap="1" wp14:anchorId="38E72C96" wp14:editId="18644291">
                <wp:simplePos x="0" y="0"/>
                <wp:positionH relativeFrom="page">
                  <wp:posOffset>731520</wp:posOffset>
                </wp:positionH>
                <wp:positionV relativeFrom="paragraph">
                  <wp:posOffset>306705</wp:posOffset>
                </wp:positionV>
                <wp:extent cx="6346190" cy="607060"/>
                <wp:effectExtent l="0" t="0" r="0" b="0"/>
                <wp:wrapTopAndBottom/>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6070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DC3AD" w14:textId="77777777" w:rsidR="00B3077C" w:rsidRDefault="00B3077C">
                            <w:pPr>
                              <w:pStyle w:val="BodyText"/>
                            </w:pPr>
                          </w:p>
                          <w:p w14:paraId="1D0889D5" w14:textId="77777777" w:rsidR="00B3077C" w:rsidRDefault="00DE17CB">
                            <w:pPr>
                              <w:pStyle w:val="BodyText"/>
                              <w:ind w:left="103"/>
                            </w:pPr>
                            <w: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E72C96" id="Text Box 20" o:spid="_x0000_s1032" type="#_x0000_t202" style="position:absolute;left:0;text-align:left;margin-left:57.6pt;margin-top:24.15pt;width:499.7pt;height:47.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" filled="f" strokeweight=".16936mm">
                <v:textbox inset="0,0,0,0">
                  <w:txbxContent>
                    <w:p w14:paraId="3ABDC3AD" w14:textId="77777777" w:rsidR="00B3077C" w:rsidRDefault="00B3077C">
                      <w:pPr>
                        <w:pStyle w:val="BodyText"/>
                      </w:pPr>
                    </w:p>
                    <w:p w14:paraId="1D0889D5" w14:textId="77777777" w:rsidR="00B3077C" w:rsidRDefault="00DE17CB">
                      <w:pPr>
                        <w:pStyle w:val="BodyText"/>
                        <w:ind w:left="103"/>
                      </w:pPr>
                      <w:r>
                        <w:t>N/A</w:t>
                      </w:r>
                    </w:p>
                  </w:txbxContent>
                </v:textbox>
                <w10:wrap type="topAndBottom" anchorx="page"/>
              </v:shape>
            </w:pict>
          </mc:Fallback>
        </mc:AlternateContent>
      </w:r>
      <w:r w:rsidR="00DE17CB">
        <w:rPr>
          <w:b/>
        </w:rPr>
        <w:t>Other</w:t>
      </w:r>
      <w:r w:rsidR="00DE17CB">
        <w:rPr>
          <w:b/>
          <w:spacing w:val="-1"/>
        </w:rPr>
        <w:t xml:space="preserve"> </w:t>
      </w:r>
      <w:r w:rsidR="00DE17CB">
        <w:rPr>
          <w:b/>
        </w:rPr>
        <w:t>instructors</w:t>
      </w:r>
      <w:r w:rsidR="00DE17CB">
        <w:t>:</w:t>
      </w:r>
    </w:p>
    <w:p w14:paraId="3E882094" w14:textId="77777777" w:rsidR="00B3077C" w:rsidRDefault="00B3077C">
      <w:pPr>
        <w:pStyle w:val="BodyText"/>
      </w:pPr>
    </w:p>
    <w:p w14:paraId="07569121" w14:textId="77777777" w:rsidR="00B3077C" w:rsidRDefault="00B3077C">
      <w:pPr>
        <w:pStyle w:val="BodyText"/>
        <w:spacing w:before="6"/>
        <w:rPr>
          <w:sz w:val="21"/>
        </w:rPr>
      </w:pPr>
    </w:p>
    <w:p w14:paraId="1F0A5DC8" w14:textId="77777777" w:rsidR="00B3077C" w:rsidRDefault="00DE17CB">
      <w:pPr>
        <w:pStyle w:val="ListParagraph"/>
        <w:numPr>
          <w:ilvl w:val="0"/>
          <w:numId w:val="11"/>
        </w:numPr>
        <w:tabs>
          <w:tab w:val="left" w:pos="551"/>
        </w:tabs>
        <w:spacing w:before="0"/>
        <w:rPr>
          <w:b/>
        </w:rPr>
      </w:pPr>
      <w:r>
        <w:rPr>
          <w:b/>
        </w:rPr>
        <w:t>Course</w:t>
      </w:r>
      <w:r>
        <w:rPr>
          <w:b/>
          <w:spacing w:val="-2"/>
        </w:rPr>
        <w:t xml:space="preserve"> </w:t>
      </w:r>
      <w:r>
        <w:rPr>
          <w:b/>
        </w:rPr>
        <w:t>Description:</w:t>
      </w:r>
    </w:p>
    <w:p w14:paraId="6BBC7D5F" w14:textId="140A60C3" w:rsidR="00B3077C" w:rsidRDefault="009917AE">
      <w:pPr>
        <w:pStyle w:val="BodyText"/>
        <w:spacing w:before="8"/>
        <w:rPr>
          <w:b/>
          <w:sz w:val="18"/>
        </w:rPr>
      </w:pPr>
      <w:r>
        <w:rPr>
          <w:noProof/>
        </w:rPr>
        <mc:AlternateContent>
          <mc:Choice Requires="wps">
            <w:drawing>
              <wp:anchor distT="0" distB="0" distL="0" distR="0" simplePos="0" relativeHeight="487589888" behindDoc="1" locked="0" layoutInCell="1" allowOverlap="1" wp14:anchorId="17A659ED" wp14:editId="239130D0">
                <wp:simplePos x="0" y="0"/>
                <wp:positionH relativeFrom="page">
                  <wp:posOffset>731520</wp:posOffset>
                </wp:positionH>
                <wp:positionV relativeFrom="paragraph">
                  <wp:posOffset>167005</wp:posOffset>
                </wp:positionV>
                <wp:extent cx="6346190" cy="1049020"/>
                <wp:effectExtent l="0" t="0" r="0" b="0"/>
                <wp:wrapTopAndBottom/>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10490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6FAF08" w14:textId="77777777" w:rsidR="00B3077C" w:rsidRDefault="00DE17CB">
                            <w:pPr>
                              <w:pStyle w:val="BodyText"/>
                              <w:ind w:left="103"/>
                            </w:pPr>
                            <w:r>
                              <w:t xml:space="preserve">This course aims to involve the clinically-oriented </w:t>
                            </w:r>
                            <w:proofErr w:type="spellStart"/>
                            <w:r>
                              <w:t>PharmD</w:t>
                            </w:r>
                            <w:proofErr w:type="spellEnd"/>
                            <w:r>
                              <w:t xml:space="preserve"> student in the process of clinical pharmacokinetic and </w:t>
                            </w:r>
                            <w:proofErr w:type="spellStart"/>
                            <w:r>
                              <w:t>pharmacodynamic</w:t>
                            </w:r>
                            <w:proofErr w:type="spellEnd"/>
                            <w:r>
                              <w:t xml:space="preserve"> monitoring of drug therapy. It is mainly concerned with the application of concepts and techniques of pharmacokinetics and pharmacodynamics to the rational design of individualized drug dosage regimens in the total clinical context, taking into account such special problems as hepatic and renal functional impairment, and the effects of disease, immaturity of drug metabolizing enzymes, and drug interactions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A659ED" id="Text Box 19" o:spid="_x0000_s1033" type="#_x0000_t202" style="position:absolute;margin-left:57.6pt;margin-top:13.15pt;width:499.7pt;height:82.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" filled="f" strokeweight=".16936mm">
                <v:textbox inset="0,0,0,0">
                  <w:txbxContent>
                    <w:p w14:paraId="6D6FAF08" w14:textId="77777777" w:rsidR="00B3077C" w:rsidRDefault="00DE17CB">
                      <w:pPr>
                        <w:pStyle w:val="BodyText"/>
                        <w:ind w:left="103"/>
                      </w:pPr>
                      <w:r>
                        <w:t xml:space="preserve">This course aims to involve the </w:t>
                      </w:r>
                      <w:proofErr w:type="gramStart"/>
                      <w:r>
                        <w:t>clinically-oriented</w:t>
                      </w:r>
                      <w:proofErr w:type="gramEnd"/>
                      <w:r>
                        <w:t xml:space="preserve"> PharmD student in the process of clinical pharmacokinetic and pharmacodynamic monitoring of drug therapy. It is mainly concerned with the application of concepts and </w:t>
                      </w:r>
                      <w:r>
                        <w:t xml:space="preserve">techniques of pharmacokinetics and pharmacodynamics to the rational design of individualized drug dosage regimens in the total clinical context, </w:t>
                      </w:r>
                      <w:proofErr w:type="gramStart"/>
                      <w:r>
                        <w:t>taking into account</w:t>
                      </w:r>
                      <w:proofErr w:type="gramEnd"/>
                      <w:r>
                        <w:t xml:space="preserve"> such special problems as hepatic and renal functional impairment, and the effects of diseas</w:t>
                      </w:r>
                      <w:r>
                        <w:t>e, immaturity of drug metabolizing enzymes, and drug interactions</w:t>
                      </w:r>
                    </w:p>
                  </w:txbxContent>
                </v:textbox>
                <w10:wrap type="topAndBottom" anchorx="page"/>
              </v:shape>
            </w:pict>
          </mc:Fallback>
        </mc:AlternateContent>
      </w:r>
    </w:p>
    <w:p w14:paraId="39229CCC" w14:textId="77777777" w:rsidR="00B3077C" w:rsidRDefault="00B3077C">
      <w:pPr>
        <w:rPr>
          <w:sz w:val="18"/>
        </w:rPr>
        <w:sectPr w:rsidR="00B3077C">
          <w:headerReference w:type="default" r:id="rId12"/>
          <w:footerReference w:type="default" r:id="rId13"/>
          <w:pgSz w:w="11910" w:h="16840"/>
          <w:pgMar w:top="1060" w:right="620" w:bottom="1360" w:left="960" w:header="725" w:footer="1161" w:gutter="0"/>
          <w:pgNumType w:start="1"/>
          <w:cols w:space="720"/>
        </w:sectPr>
      </w:pPr>
    </w:p>
    <w:p w14:paraId="7FE61E8A" w14:textId="77777777" w:rsidR="00B3077C" w:rsidRDefault="00B3077C">
      <w:pPr>
        <w:pStyle w:val="BodyText"/>
        <w:spacing w:before="9"/>
        <w:rPr>
          <w:b/>
          <w:sz w:val="18"/>
        </w:rPr>
      </w:pPr>
    </w:p>
    <w:p w14:paraId="3A2E8B92" w14:textId="77777777" w:rsidR="00B3077C" w:rsidRDefault="00DE17CB">
      <w:pPr>
        <w:pStyle w:val="ListParagraph"/>
        <w:numPr>
          <w:ilvl w:val="0"/>
          <w:numId w:val="11"/>
        </w:numPr>
        <w:tabs>
          <w:tab w:val="left" w:pos="551"/>
        </w:tabs>
        <w:rPr>
          <w:b/>
        </w:rPr>
      </w:pPr>
      <w:r>
        <w:rPr>
          <w:b/>
        </w:rPr>
        <w:t>Course aims and</w:t>
      </w:r>
      <w:r>
        <w:rPr>
          <w:b/>
          <w:spacing w:val="-3"/>
        </w:rPr>
        <w:t xml:space="preserve"> </w:t>
      </w:r>
      <w:r>
        <w:rPr>
          <w:b/>
        </w:rPr>
        <w:t>outcomes:</w:t>
      </w:r>
    </w:p>
    <w:p w14:paraId="26AD2832" w14:textId="77777777" w:rsidR="00B3077C" w:rsidRDefault="00B3077C">
      <w:pPr>
        <w:pStyle w:val="BodyText"/>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B3077C" w14:paraId="20E34E4E" w14:textId="77777777">
        <w:trPr>
          <w:trHeight w:val="11019"/>
        </w:trPr>
        <w:tc>
          <w:tcPr>
            <w:tcW w:w="10010" w:type="dxa"/>
          </w:tcPr>
          <w:p w14:paraId="5BEBDCEE" w14:textId="77777777" w:rsidR="00B3077C" w:rsidRDefault="00DE17CB">
            <w:pPr>
              <w:pStyle w:val="TableParagraph"/>
              <w:spacing w:before="2"/>
              <w:ind w:left="432"/>
              <w:rPr>
                <w:rFonts w:ascii="Times New Roman"/>
                <w:b/>
                <w:i/>
                <w:sz w:val="20"/>
              </w:rPr>
            </w:pPr>
            <w:r>
              <w:rPr>
                <w:rFonts w:ascii="Times New Roman"/>
                <w:b/>
                <w:i/>
                <w:sz w:val="20"/>
              </w:rPr>
              <w:t>A- Aims:</w:t>
            </w:r>
          </w:p>
          <w:p w14:paraId="02877D57" w14:textId="77777777" w:rsidR="00B3077C" w:rsidRDefault="00DE17CB">
            <w:pPr>
              <w:pStyle w:val="TableParagraph"/>
              <w:spacing w:before="2"/>
              <w:ind w:left="71"/>
              <w:rPr>
                <w:sz w:val="20"/>
              </w:rPr>
            </w:pPr>
            <w:r>
              <w:rPr>
                <w:sz w:val="20"/>
              </w:rPr>
              <w:t xml:space="preserve">This course aims to involve the clinically-oriented </w:t>
            </w:r>
            <w:proofErr w:type="spellStart"/>
            <w:r>
              <w:rPr>
                <w:sz w:val="20"/>
              </w:rPr>
              <w:t>PharmD</w:t>
            </w:r>
            <w:proofErr w:type="spellEnd"/>
            <w:r>
              <w:rPr>
                <w:sz w:val="20"/>
              </w:rPr>
              <w:t xml:space="preserve"> student in the process of clinical pharmacokinetic and </w:t>
            </w:r>
            <w:proofErr w:type="spellStart"/>
            <w:r>
              <w:rPr>
                <w:sz w:val="20"/>
              </w:rPr>
              <w:t>pharmacodynamic</w:t>
            </w:r>
            <w:proofErr w:type="spellEnd"/>
            <w:r>
              <w:rPr>
                <w:sz w:val="20"/>
              </w:rPr>
              <w:t xml:space="preserve"> monitoring of drug therapy. It is mainly concerned with the application of concepts and techniques of pharmacokinetics and pharmacodynamics to the rational design of individualized drug dosage regimens in the total clinical context, taking into account such special problems as hepatic and renal functional impairment, and the effects of disease, immaturity of drug metabolizing enzymes, and drug interactions</w:t>
            </w:r>
          </w:p>
          <w:p w14:paraId="22E03525" w14:textId="77777777" w:rsidR="00B3077C" w:rsidRDefault="00B3077C">
            <w:pPr>
              <w:pStyle w:val="TableParagraph"/>
              <w:ind w:left="0"/>
              <w:rPr>
                <w:b/>
                <w:sz w:val="20"/>
              </w:rPr>
            </w:pPr>
          </w:p>
          <w:p w14:paraId="0E638B50" w14:textId="77777777" w:rsidR="00B3077C" w:rsidRDefault="00DE17CB">
            <w:pPr>
              <w:pStyle w:val="TableParagraph"/>
              <w:ind w:left="71"/>
              <w:jc w:val="both"/>
              <w:rPr>
                <w:sz w:val="20"/>
              </w:rPr>
            </w:pPr>
            <w:r>
              <w:rPr>
                <w:sz w:val="20"/>
              </w:rPr>
              <w:t>The overall objectives of this course are to:</w:t>
            </w:r>
          </w:p>
          <w:p w14:paraId="1BE42F64" w14:textId="77777777" w:rsidR="00B3077C" w:rsidRDefault="00DE17CB">
            <w:pPr>
              <w:pStyle w:val="TableParagraph"/>
              <w:numPr>
                <w:ilvl w:val="0"/>
                <w:numId w:val="10"/>
              </w:numPr>
              <w:tabs>
                <w:tab w:val="left" w:pos="433"/>
              </w:tabs>
              <w:spacing w:before="1" w:line="234" w:lineRule="exact"/>
              <w:ind w:hanging="362"/>
              <w:jc w:val="both"/>
              <w:rPr>
                <w:sz w:val="20"/>
              </w:rPr>
            </w:pPr>
            <w:r>
              <w:rPr>
                <w:sz w:val="20"/>
              </w:rPr>
              <w:t>Discuss Disease states and factors that are responsible for altering the pharmacokinetics of specific</w:t>
            </w:r>
            <w:r>
              <w:rPr>
                <w:spacing w:val="-31"/>
                <w:sz w:val="20"/>
              </w:rPr>
              <w:t xml:space="preserve"> </w:t>
            </w:r>
            <w:r>
              <w:rPr>
                <w:sz w:val="20"/>
              </w:rPr>
              <w:t>drugs.</w:t>
            </w:r>
          </w:p>
          <w:p w14:paraId="1BFAD311" w14:textId="77777777" w:rsidR="00B3077C" w:rsidRDefault="00DE17CB">
            <w:pPr>
              <w:pStyle w:val="TableParagraph"/>
              <w:numPr>
                <w:ilvl w:val="0"/>
                <w:numId w:val="10"/>
              </w:numPr>
              <w:tabs>
                <w:tab w:val="left" w:pos="433"/>
              </w:tabs>
              <w:ind w:right="64"/>
              <w:jc w:val="both"/>
              <w:rPr>
                <w:sz w:val="20"/>
              </w:rPr>
            </w:pPr>
            <w:r>
              <w:rPr>
                <w:sz w:val="20"/>
              </w:rPr>
              <w:t>Initiate therapy by designing a dosing regimen based on 1) population-specific information or 2) estimated patient-specific information for drugs discussed in this</w:t>
            </w:r>
            <w:r>
              <w:rPr>
                <w:spacing w:val="-4"/>
                <w:sz w:val="20"/>
              </w:rPr>
              <w:t xml:space="preserve"> </w:t>
            </w:r>
            <w:r>
              <w:rPr>
                <w:sz w:val="20"/>
              </w:rPr>
              <w:t>course</w:t>
            </w:r>
          </w:p>
          <w:p w14:paraId="007FEE73" w14:textId="77777777" w:rsidR="00B3077C" w:rsidRDefault="00DE17CB">
            <w:pPr>
              <w:pStyle w:val="TableParagraph"/>
              <w:numPr>
                <w:ilvl w:val="0"/>
                <w:numId w:val="10"/>
              </w:numPr>
              <w:tabs>
                <w:tab w:val="left" w:pos="433"/>
              </w:tabs>
              <w:spacing w:before="1"/>
              <w:ind w:right="62"/>
              <w:jc w:val="both"/>
              <w:rPr>
                <w:sz w:val="20"/>
              </w:rPr>
            </w:pPr>
            <w:r>
              <w:rPr>
                <w:sz w:val="20"/>
              </w:rPr>
              <w:t>Modify/adjust a dosing regimen based on monitored blood concentrations, patient-specific information, physiologic changes associated with special populations, drug interactions, and switching of dosage forms for drugs discussed in this</w:t>
            </w:r>
            <w:r>
              <w:rPr>
                <w:spacing w:val="-5"/>
                <w:sz w:val="20"/>
              </w:rPr>
              <w:t xml:space="preserve"> </w:t>
            </w:r>
            <w:r>
              <w:rPr>
                <w:sz w:val="20"/>
              </w:rPr>
              <w:t>course</w:t>
            </w:r>
          </w:p>
          <w:p w14:paraId="46EB58E4" w14:textId="77777777" w:rsidR="00B3077C" w:rsidRDefault="00DE17CB">
            <w:pPr>
              <w:pStyle w:val="TableParagraph"/>
              <w:numPr>
                <w:ilvl w:val="0"/>
                <w:numId w:val="10"/>
              </w:numPr>
              <w:tabs>
                <w:tab w:val="left" w:pos="433"/>
              </w:tabs>
              <w:spacing w:before="1"/>
              <w:ind w:hanging="362"/>
              <w:jc w:val="both"/>
              <w:rPr>
                <w:sz w:val="20"/>
              </w:rPr>
            </w:pPr>
            <w:r>
              <w:rPr>
                <w:sz w:val="20"/>
              </w:rPr>
              <w:t xml:space="preserve">Value the importance of pharmacokinetic and </w:t>
            </w:r>
            <w:proofErr w:type="spellStart"/>
            <w:r>
              <w:rPr>
                <w:sz w:val="20"/>
              </w:rPr>
              <w:t>pharmacodynamic</w:t>
            </w:r>
            <w:proofErr w:type="spellEnd"/>
            <w:r>
              <w:rPr>
                <w:sz w:val="20"/>
              </w:rPr>
              <w:t xml:space="preserve"> principles in different pharmacy</w:t>
            </w:r>
            <w:r>
              <w:rPr>
                <w:spacing w:val="-30"/>
                <w:sz w:val="20"/>
              </w:rPr>
              <w:t xml:space="preserve"> </w:t>
            </w:r>
            <w:r>
              <w:rPr>
                <w:sz w:val="20"/>
              </w:rPr>
              <w:t>setting.</w:t>
            </w:r>
          </w:p>
          <w:p w14:paraId="4DBDF5A0" w14:textId="77777777" w:rsidR="00B3077C" w:rsidRDefault="00DE17CB">
            <w:pPr>
              <w:pStyle w:val="TableParagraph"/>
              <w:numPr>
                <w:ilvl w:val="0"/>
                <w:numId w:val="10"/>
              </w:numPr>
              <w:tabs>
                <w:tab w:val="left" w:pos="433"/>
              </w:tabs>
              <w:ind w:hanging="362"/>
              <w:jc w:val="both"/>
              <w:rPr>
                <w:sz w:val="20"/>
              </w:rPr>
            </w:pPr>
            <w:r>
              <w:rPr>
                <w:sz w:val="20"/>
              </w:rPr>
              <w:t>Locate and evaluate the literature related to the pharmacokinetics of specific</w:t>
            </w:r>
            <w:r>
              <w:rPr>
                <w:spacing w:val="-17"/>
                <w:sz w:val="20"/>
              </w:rPr>
              <w:t xml:space="preserve"> </w:t>
            </w:r>
            <w:r>
              <w:rPr>
                <w:sz w:val="20"/>
              </w:rPr>
              <w:t>drugs.</w:t>
            </w:r>
          </w:p>
          <w:p w14:paraId="0B84D56B" w14:textId="77777777" w:rsidR="00B3077C" w:rsidRDefault="00B3077C">
            <w:pPr>
              <w:pStyle w:val="TableParagraph"/>
              <w:spacing w:before="3"/>
              <w:ind w:left="0"/>
              <w:rPr>
                <w:b/>
                <w:sz w:val="20"/>
              </w:rPr>
            </w:pPr>
          </w:p>
          <w:p w14:paraId="01FC18A1" w14:textId="77777777" w:rsidR="00B3077C" w:rsidRDefault="00DE17CB">
            <w:pPr>
              <w:pStyle w:val="TableParagraph"/>
              <w:ind w:left="432"/>
              <w:rPr>
                <w:rFonts w:ascii="Times New Roman"/>
                <w:b/>
                <w:i/>
                <w:sz w:val="20"/>
              </w:rPr>
            </w:pPr>
            <w:r>
              <w:rPr>
                <w:rFonts w:ascii="Times New Roman"/>
                <w:b/>
                <w:i/>
                <w:w w:val="105"/>
                <w:sz w:val="20"/>
              </w:rPr>
              <w:t>B- Intended Learning Outcomes (ILOs):</w:t>
            </w:r>
          </w:p>
          <w:p w14:paraId="3F499927" w14:textId="77777777" w:rsidR="00B3077C" w:rsidRDefault="00B3077C">
            <w:pPr>
              <w:pStyle w:val="TableParagraph"/>
              <w:ind w:left="0"/>
              <w:rPr>
                <w:b/>
                <w:sz w:val="20"/>
              </w:rPr>
            </w:pPr>
          </w:p>
          <w:p w14:paraId="05853DA6" w14:textId="77777777" w:rsidR="00B3077C" w:rsidRDefault="00DE17CB">
            <w:pPr>
              <w:pStyle w:val="TableParagraph"/>
              <w:ind w:left="432" w:right="6939" w:hanging="361"/>
              <w:rPr>
                <w:sz w:val="20"/>
              </w:rPr>
            </w:pPr>
            <w:r>
              <w:rPr>
                <w:sz w:val="20"/>
              </w:rPr>
              <w:t>A- Knowledge and Understanding: Student is expected to</w:t>
            </w:r>
          </w:p>
          <w:p w14:paraId="639AB091" w14:textId="77777777" w:rsidR="00B3077C" w:rsidRDefault="00DE17CB">
            <w:pPr>
              <w:pStyle w:val="TableParagraph"/>
              <w:spacing w:before="2" w:line="234" w:lineRule="exact"/>
              <w:ind w:left="432"/>
              <w:rPr>
                <w:sz w:val="20"/>
              </w:rPr>
            </w:pPr>
            <w:r>
              <w:rPr>
                <w:sz w:val="20"/>
              </w:rPr>
              <w:t>A1. Discuss and understand the basic pharmacokinetic principles and key pharmacokinetic parameters.</w:t>
            </w:r>
          </w:p>
          <w:p w14:paraId="40748B69" w14:textId="77777777" w:rsidR="00B3077C" w:rsidRDefault="00DE17CB">
            <w:pPr>
              <w:pStyle w:val="TableParagraph"/>
              <w:ind w:left="432"/>
              <w:rPr>
                <w:sz w:val="20"/>
              </w:rPr>
            </w:pPr>
            <w:r>
              <w:rPr>
                <w:sz w:val="20"/>
              </w:rPr>
              <w:t>A2. Discuss and understand various aspects of a drug’s pharmacokinetic properties and factors affecting them. A3. Discuss the effect of different disease states on the pharmacokinetics and pharmacodynamics of drugs</w:t>
            </w:r>
          </w:p>
          <w:p w14:paraId="521501BA" w14:textId="77777777" w:rsidR="00B3077C" w:rsidRDefault="00DE17CB">
            <w:pPr>
              <w:pStyle w:val="TableParagraph"/>
              <w:spacing w:before="1" w:line="234" w:lineRule="exact"/>
              <w:ind w:left="432"/>
              <w:rPr>
                <w:sz w:val="20"/>
              </w:rPr>
            </w:pPr>
            <w:r>
              <w:rPr>
                <w:sz w:val="20"/>
              </w:rPr>
              <w:t>A4. Understand the theoretical basis of therapeutic drug monitoring.</w:t>
            </w:r>
          </w:p>
          <w:p w14:paraId="0AF01A76" w14:textId="77777777" w:rsidR="00B3077C" w:rsidRDefault="00DE17CB">
            <w:pPr>
              <w:pStyle w:val="TableParagraph"/>
              <w:ind w:left="432" w:right="5383" w:hanging="361"/>
              <w:rPr>
                <w:sz w:val="20"/>
              </w:rPr>
            </w:pPr>
            <w:r>
              <w:rPr>
                <w:sz w:val="20"/>
              </w:rPr>
              <w:t>B- Intellectual, Analytical and Cognitive Skills: Student is expected to</w:t>
            </w:r>
          </w:p>
          <w:p w14:paraId="3833C4D5" w14:textId="77777777" w:rsidR="00B3077C" w:rsidRDefault="00DE17CB">
            <w:pPr>
              <w:pStyle w:val="TableParagraph"/>
              <w:spacing w:before="1" w:line="234" w:lineRule="exact"/>
              <w:ind w:left="432"/>
              <w:rPr>
                <w:sz w:val="20"/>
              </w:rPr>
            </w:pPr>
            <w:r>
              <w:rPr>
                <w:sz w:val="20"/>
              </w:rPr>
              <w:t>B1. Perform calculations to predict drug concentration after drug administration.</w:t>
            </w:r>
          </w:p>
          <w:p w14:paraId="35130069" w14:textId="77777777" w:rsidR="00B3077C" w:rsidRDefault="00DE17CB">
            <w:pPr>
              <w:pStyle w:val="TableParagraph"/>
              <w:ind w:left="792" w:right="111" w:hanging="360"/>
              <w:rPr>
                <w:sz w:val="20"/>
              </w:rPr>
            </w:pPr>
            <w:r>
              <w:rPr>
                <w:sz w:val="20"/>
              </w:rPr>
              <w:t>B2. Given a pharmacokinetic data set, determine the value of pharmacokinetic parameters after different modes of drug administration.</w:t>
            </w:r>
          </w:p>
          <w:p w14:paraId="35039E9A" w14:textId="77777777" w:rsidR="00B3077C" w:rsidRDefault="00DE17CB">
            <w:pPr>
              <w:pStyle w:val="TableParagraph"/>
              <w:spacing w:before="1"/>
              <w:ind w:left="792" w:hanging="360"/>
              <w:rPr>
                <w:sz w:val="20"/>
              </w:rPr>
            </w:pPr>
            <w:r>
              <w:rPr>
                <w:sz w:val="20"/>
              </w:rPr>
              <w:t>B3. Be able to develop a strategy for therapeutic drug monitoring for a range of narrow therapeutic window drugs.</w:t>
            </w:r>
          </w:p>
          <w:p w14:paraId="66E84758" w14:textId="77777777" w:rsidR="00B3077C" w:rsidRDefault="00DE17CB">
            <w:pPr>
              <w:pStyle w:val="TableParagraph"/>
              <w:ind w:left="432" w:right="1592"/>
              <w:rPr>
                <w:sz w:val="20"/>
              </w:rPr>
            </w:pPr>
            <w:r>
              <w:rPr>
                <w:sz w:val="20"/>
              </w:rPr>
              <w:t>B4. Identify the problems associated with dosage regimens through analyzing patient data. B5. Gain therapeutic problem-solving skills.</w:t>
            </w:r>
          </w:p>
          <w:p w14:paraId="7805ED28" w14:textId="77777777" w:rsidR="00B3077C" w:rsidRDefault="00DE17CB">
            <w:pPr>
              <w:pStyle w:val="TableParagraph"/>
              <w:ind w:left="432" w:right="7389" w:hanging="361"/>
              <w:rPr>
                <w:sz w:val="20"/>
              </w:rPr>
            </w:pPr>
            <w:r>
              <w:rPr>
                <w:sz w:val="20"/>
              </w:rPr>
              <w:t>C- Subject-Specific Skills: Student should be able to</w:t>
            </w:r>
          </w:p>
          <w:p w14:paraId="166810D8" w14:textId="77777777" w:rsidR="00B3077C" w:rsidRDefault="00DE17CB">
            <w:pPr>
              <w:pStyle w:val="TableParagraph"/>
              <w:ind w:left="792" w:right="111" w:hanging="360"/>
              <w:rPr>
                <w:sz w:val="20"/>
              </w:rPr>
            </w:pPr>
            <w:r>
              <w:rPr>
                <w:sz w:val="20"/>
              </w:rPr>
              <w:t>C1. Recommend initial dosage regimen, or adjust dosage and recommend monitoring strategy to ensure safe and effective drug therapy.</w:t>
            </w:r>
          </w:p>
          <w:p w14:paraId="315AE4F1" w14:textId="77777777" w:rsidR="00B3077C" w:rsidRDefault="00DE17CB">
            <w:pPr>
              <w:pStyle w:val="TableParagraph"/>
              <w:ind w:left="792" w:hanging="360"/>
              <w:rPr>
                <w:sz w:val="20"/>
              </w:rPr>
            </w:pPr>
            <w:r>
              <w:rPr>
                <w:sz w:val="20"/>
              </w:rPr>
              <w:t>C2. Identify clinical manifestations of potential toxicities associated with patient’s medication and recommend the appropriate course of action.</w:t>
            </w:r>
          </w:p>
          <w:p w14:paraId="070DCD6B" w14:textId="77777777" w:rsidR="00B3077C" w:rsidRDefault="00DE17CB">
            <w:pPr>
              <w:pStyle w:val="TableParagraph"/>
              <w:ind w:left="432" w:right="364"/>
              <w:rPr>
                <w:sz w:val="20"/>
              </w:rPr>
            </w:pPr>
            <w:r>
              <w:rPr>
                <w:sz w:val="20"/>
              </w:rPr>
              <w:t>C3. Apply the pharmacokinetic principles to specific problems commonly encountered in practice setting. C4. Identify patients who are likely to get maximal benefit from clinical pharmacokinetic monitoring.</w:t>
            </w:r>
          </w:p>
          <w:p w14:paraId="378E2982" w14:textId="77777777" w:rsidR="00B3077C" w:rsidRDefault="00DE17CB">
            <w:pPr>
              <w:pStyle w:val="TableParagraph"/>
              <w:ind w:left="432" w:right="6939" w:hanging="361"/>
              <w:rPr>
                <w:sz w:val="20"/>
              </w:rPr>
            </w:pPr>
            <w:r>
              <w:rPr>
                <w:sz w:val="20"/>
              </w:rPr>
              <w:t>D- Transferable Key Skills: Students is expected to</w:t>
            </w:r>
          </w:p>
          <w:p w14:paraId="63DB3D6F" w14:textId="77777777" w:rsidR="00B3077C" w:rsidRDefault="00DE17CB">
            <w:pPr>
              <w:pStyle w:val="TableParagraph"/>
              <w:spacing w:line="234" w:lineRule="exact"/>
              <w:ind w:left="432"/>
              <w:rPr>
                <w:sz w:val="20"/>
              </w:rPr>
            </w:pPr>
            <w:r>
              <w:rPr>
                <w:sz w:val="20"/>
              </w:rPr>
              <w:t>D1. Use different information sources to solve pharmacokinetics problems.</w:t>
            </w:r>
          </w:p>
          <w:p w14:paraId="6CD0CA07" w14:textId="77777777" w:rsidR="00B3077C" w:rsidRDefault="00DE17CB">
            <w:pPr>
              <w:pStyle w:val="TableParagraph"/>
              <w:spacing w:before="1"/>
              <w:ind w:left="432"/>
              <w:rPr>
                <w:sz w:val="20"/>
              </w:rPr>
            </w:pPr>
            <w:r>
              <w:rPr>
                <w:sz w:val="20"/>
              </w:rPr>
              <w:t>D2. Develop the theoretical ability to communicate scientific principles to other healthcare professionals.</w:t>
            </w:r>
          </w:p>
        </w:tc>
      </w:tr>
      <w:tr w:rsidR="00B3077C" w14:paraId="06F1E8D7" w14:textId="77777777">
        <w:trPr>
          <w:trHeight w:val="2344"/>
        </w:trPr>
        <w:tc>
          <w:tcPr>
            <w:tcW w:w="10010" w:type="dxa"/>
          </w:tcPr>
          <w:p w14:paraId="4B3FBF35" w14:textId="77777777" w:rsidR="00B3077C" w:rsidRDefault="00DE17CB">
            <w:pPr>
              <w:pStyle w:val="TableParagraph"/>
              <w:spacing w:before="2"/>
              <w:ind w:left="71"/>
              <w:rPr>
                <w:rFonts w:ascii="Times New Roman"/>
                <w:b/>
                <w:i/>
                <w:sz w:val="20"/>
              </w:rPr>
            </w:pPr>
            <w:r>
              <w:rPr>
                <w:rFonts w:ascii="Times New Roman"/>
                <w:b/>
                <w:i/>
                <w:w w:val="110"/>
                <w:sz w:val="20"/>
                <w:u w:val="single"/>
              </w:rPr>
              <w:t>Competencies achieved upon completion of the course.</w:t>
            </w:r>
          </w:p>
          <w:p w14:paraId="679728EC" w14:textId="77777777" w:rsidR="00B3077C" w:rsidRDefault="00B3077C">
            <w:pPr>
              <w:pStyle w:val="TableParagraph"/>
              <w:spacing w:before="3"/>
              <w:ind w:left="0"/>
              <w:rPr>
                <w:b/>
                <w:sz w:val="20"/>
              </w:rPr>
            </w:pPr>
          </w:p>
          <w:p w14:paraId="2D09C951" w14:textId="77777777" w:rsidR="00B3077C" w:rsidRDefault="00DE17CB">
            <w:pPr>
              <w:pStyle w:val="TableParagraph"/>
              <w:numPr>
                <w:ilvl w:val="1"/>
                <w:numId w:val="9"/>
              </w:numPr>
              <w:tabs>
                <w:tab w:val="left" w:pos="378"/>
              </w:tabs>
              <w:spacing w:line="234" w:lineRule="exact"/>
              <w:ind w:hanging="307"/>
              <w:rPr>
                <w:sz w:val="20"/>
              </w:rPr>
            </w:pPr>
            <w:r>
              <w:rPr>
                <w:sz w:val="20"/>
              </w:rPr>
              <w:t>Characterize different dosage forms of medicines and their proper</w:t>
            </w:r>
            <w:r>
              <w:rPr>
                <w:spacing w:val="-10"/>
                <w:sz w:val="20"/>
              </w:rPr>
              <w:t xml:space="preserve"> </w:t>
            </w:r>
            <w:r>
              <w:rPr>
                <w:sz w:val="20"/>
              </w:rPr>
              <w:t>usage</w:t>
            </w:r>
          </w:p>
          <w:p w14:paraId="6B7CEB42" w14:textId="77777777" w:rsidR="00B3077C" w:rsidRDefault="00DE17CB">
            <w:pPr>
              <w:pStyle w:val="TableParagraph"/>
              <w:numPr>
                <w:ilvl w:val="1"/>
                <w:numId w:val="9"/>
              </w:numPr>
              <w:tabs>
                <w:tab w:val="left" w:pos="378"/>
              </w:tabs>
              <w:spacing w:line="234" w:lineRule="exact"/>
              <w:ind w:hanging="307"/>
              <w:rPr>
                <w:sz w:val="20"/>
              </w:rPr>
            </w:pPr>
            <w:r>
              <w:rPr>
                <w:sz w:val="20"/>
              </w:rPr>
              <w:t>Identify different routes of administration of medicines</w:t>
            </w:r>
          </w:p>
          <w:p w14:paraId="325A4414" w14:textId="77777777" w:rsidR="00B3077C" w:rsidRDefault="00DE17CB">
            <w:pPr>
              <w:pStyle w:val="TableParagraph"/>
              <w:spacing w:before="1"/>
              <w:ind w:left="71"/>
              <w:rPr>
                <w:sz w:val="20"/>
              </w:rPr>
            </w:pPr>
            <w:r>
              <w:rPr>
                <w:sz w:val="20"/>
              </w:rPr>
              <w:t>1.10 Accurately interpret prescriptions’ instructions including medicine’s type, strength, dosage form and route of administration</w:t>
            </w:r>
          </w:p>
          <w:p w14:paraId="4BF28BE8" w14:textId="77777777" w:rsidR="00B3077C" w:rsidRDefault="00DE17CB">
            <w:pPr>
              <w:pStyle w:val="TableParagraph"/>
              <w:spacing w:line="234" w:lineRule="exact"/>
              <w:ind w:left="71"/>
              <w:rPr>
                <w:sz w:val="20"/>
              </w:rPr>
            </w:pPr>
            <w:r>
              <w:rPr>
                <w:sz w:val="20"/>
              </w:rPr>
              <w:t>1.13 Advise patients on proper storage, usage and adherence of dispensed medicines</w:t>
            </w:r>
          </w:p>
          <w:p w14:paraId="32EE188D" w14:textId="77777777" w:rsidR="00B3077C" w:rsidRDefault="00DE17CB">
            <w:pPr>
              <w:pStyle w:val="TableParagraph"/>
              <w:numPr>
                <w:ilvl w:val="1"/>
                <w:numId w:val="8"/>
              </w:numPr>
              <w:tabs>
                <w:tab w:val="left" w:pos="378"/>
              </w:tabs>
              <w:spacing w:before="1"/>
              <w:ind w:hanging="307"/>
              <w:rPr>
                <w:sz w:val="20"/>
              </w:rPr>
            </w:pPr>
            <w:r>
              <w:rPr>
                <w:sz w:val="20"/>
              </w:rPr>
              <w:t>Identify indications, side effects and contraindications of</w:t>
            </w:r>
            <w:r>
              <w:rPr>
                <w:spacing w:val="-8"/>
                <w:sz w:val="20"/>
              </w:rPr>
              <w:t xml:space="preserve"> </w:t>
            </w:r>
            <w:r>
              <w:rPr>
                <w:sz w:val="20"/>
              </w:rPr>
              <w:t>medicines</w:t>
            </w:r>
          </w:p>
          <w:p w14:paraId="7330A7D2" w14:textId="77777777" w:rsidR="00B3077C" w:rsidRDefault="00DE17CB">
            <w:pPr>
              <w:pStyle w:val="TableParagraph"/>
              <w:numPr>
                <w:ilvl w:val="1"/>
                <w:numId w:val="8"/>
              </w:numPr>
              <w:tabs>
                <w:tab w:val="left" w:pos="378"/>
              </w:tabs>
              <w:spacing w:before="1"/>
              <w:ind w:hanging="307"/>
              <w:rPr>
                <w:sz w:val="20"/>
              </w:rPr>
            </w:pPr>
            <w:r>
              <w:rPr>
                <w:sz w:val="20"/>
              </w:rPr>
              <w:t>Identify drug-drug and drug-food interactions of</w:t>
            </w:r>
            <w:r>
              <w:rPr>
                <w:spacing w:val="-2"/>
                <w:sz w:val="20"/>
              </w:rPr>
              <w:t xml:space="preserve"> </w:t>
            </w:r>
            <w:r>
              <w:rPr>
                <w:sz w:val="20"/>
              </w:rPr>
              <w:t>medicines</w:t>
            </w:r>
          </w:p>
          <w:p w14:paraId="2CA311E2" w14:textId="77777777" w:rsidR="00B3077C" w:rsidRDefault="00DE17CB">
            <w:pPr>
              <w:pStyle w:val="TableParagraph"/>
              <w:numPr>
                <w:ilvl w:val="1"/>
                <w:numId w:val="8"/>
              </w:numPr>
              <w:tabs>
                <w:tab w:val="left" w:pos="531"/>
              </w:tabs>
              <w:spacing w:before="1" w:line="213" w:lineRule="exact"/>
              <w:ind w:left="530" w:hanging="460"/>
              <w:rPr>
                <w:sz w:val="20"/>
              </w:rPr>
            </w:pPr>
            <w:r>
              <w:rPr>
                <w:sz w:val="20"/>
              </w:rPr>
              <w:t>Identify basic principles of drug pharmacokinetics and recognize disease conditions and other factors</w:t>
            </w:r>
            <w:r>
              <w:rPr>
                <w:spacing w:val="-28"/>
                <w:sz w:val="20"/>
              </w:rPr>
              <w:t xml:space="preserve"> </w:t>
            </w:r>
            <w:r>
              <w:rPr>
                <w:sz w:val="20"/>
              </w:rPr>
              <w:t>that</w:t>
            </w:r>
          </w:p>
        </w:tc>
      </w:tr>
    </w:tbl>
    <w:p w14:paraId="097E3C80" w14:textId="77777777" w:rsidR="00B3077C" w:rsidRDefault="00B3077C">
      <w:pPr>
        <w:spacing w:line="213" w:lineRule="exact"/>
        <w:rPr>
          <w:sz w:val="20"/>
        </w:rPr>
        <w:sectPr w:rsidR="00B3077C">
          <w:pgSz w:w="11910" w:h="16840"/>
          <w:pgMar w:top="1060" w:right="620" w:bottom="1360" w:left="960" w:header="725" w:footer="1161" w:gutter="0"/>
          <w:cols w:space="720"/>
        </w:sectPr>
      </w:pPr>
    </w:p>
    <w:p w14:paraId="4AE3BD69" w14:textId="77777777" w:rsidR="00B3077C" w:rsidRDefault="00B3077C">
      <w:pPr>
        <w:pStyle w:val="BodyText"/>
        <w:spacing w:before="4" w:after="1"/>
        <w:rPr>
          <w:b/>
          <w:sz w:val="27"/>
        </w:rPr>
      </w:pPr>
    </w:p>
    <w:p w14:paraId="1DE646DA" w14:textId="47D2E6B2" w:rsidR="00B3077C" w:rsidRDefault="009917AE">
      <w:pPr>
        <w:pStyle w:val="BodyText"/>
        <w:ind w:left="187"/>
      </w:pPr>
      <w:r>
        <w:rPr>
          <w:noProof/>
        </w:rPr>
        <mc:AlternateContent>
          <mc:Choice Requires="wps">
            <w:drawing>
              <wp:inline distT="0" distB="0" distL="0" distR="0" wp14:anchorId="63D48DFF" wp14:editId="5ADF692E">
                <wp:extent cx="6356350" cy="1495425"/>
                <wp:effectExtent l="8890" t="9525" r="6985" b="9525"/>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495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4FEAAC" w14:textId="77777777" w:rsidR="00B3077C" w:rsidRDefault="00DE17CB">
                            <w:pPr>
                              <w:pStyle w:val="BodyText"/>
                              <w:spacing w:line="234" w:lineRule="exact"/>
                              <w:ind w:left="67"/>
                            </w:pPr>
                            <w:r>
                              <w:t>interfere with safety and efficacy of medicines</w:t>
                            </w:r>
                          </w:p>
                          <w:p w14:paraId="7DEACEAD" w14:textId="77777777" w:rsidR="00B3077C" w:rsidRDefault="00DE17CB">
                            <w:pPr>
                              <w:pStyle w:val="BodyText"/>
                              <w:numPr>
                                <w:ilvl w:val="1"/>
                                <w:numId w:val="7"/>
                              </w:numPr>
                              <w:tabs>
                                <w:tab w:val="left" w:pos="484"/>
                              </w:tabs>
                              <w:spacing w:before="1"/>
                              <w:ind w:right="908" w:firstLine="0"/>
                            </w:pPr>
                            <w:r>
                              <w:t>Advise</w:t>
                            </w:r>
                            <w:r>
                              <w:rPr>
                                <w:spacing w:val="-6"/>
                              </w:rPr>
                              <w:t xml:space="preserve"> </w:t>
                            </w:r>
                            <w:r>
                              <w:t>patients</w:t>
                            </w:r>
                            <w:r>
                              <w:rPr>
                                <w:spacing w:val="-4"/>
                              </w:rPr>
                              <w:t xml:space="preserve"> </w:t>
                            </w:r>
                            <w:r>
                              <w:t>and</w:t>
                            </w:r>
                            <w:r>
                              <w:rPr>
                                <w:spacing w:val="-2"/>
                              </w:rPr>
                              <w:t xml:space="preserve"> </w:t>
                            </w:r>
                            <w:r>
                              <w:t>other</w:t>
                            </w:r>
                            <w:r>
                              <w:rPr>
                                <w:spacing w:val="-6"/>
                              </w:rPr>
                              <w:t xml:space="preserve"> </w:t>
                            </w:r>
                            <w:r>
                              <w:t>health</w:t>
                            </w:r>
                            <w:r>
                              <w:rPr>
                                <w:spacing w:val="-4"/>
                              </w:rPr>
                              <w:t xml:space="preserve"> </w:t>
                            </w:r>
                            <w:r>
                              <w:t>professionals</w:t>
                            </w:r>
                            <w:r>
                              <w:rPr>
                                <w:spacing w:val="-4"/>
                              </w:rPr>
                              <w:t xml:space="preserve"> </w:t>
                            </w:r>
                            <w:r>
                              <w:t>on</w:t>
                            </w:r>
                            <w:r>
                              <w:rPr>
                                <w:spacing w:val="-5"/>
                              </w:rPr>
                              <w:t xml:space="preserve"> </w:t>
                            </w:r>
                            <w:r>
                              <w:t>proper</w:t>
                            </w:r>
                            <w:r>
                              <w:rPr>
                                <w:spacing w:val="-5"/>
                              </w:rPr>
                              <w:t xml:space="preserve"> </w:t>
                            </w:r>
                            <w:r>
                              <w:t>usage</w:t>
                            </w:r>
                            <w:r>
                              <w:rPr>
                                <w:spacing w:val="-4"/>
                              </w:rPr>
                              <w:t xml:space="preserve"> </w:t>
                            </w:r>
                            <w:r>
                              <w:t>of</w:t>
                            </w:r>
                            <w:r>
                              <w:rPr>
                                <w:spacing w:val="-3"/>
                              </w:rPr>
                              <w:t xml:space="preserve"> </w:t>
                            </w:r>
                            <w:r>
                              <w:t>medicines</w:t>
                            </w:r>
                            <w:r>
                              <w:rPr>
                                <w:spacing w:val="-4"/>
                              </w:rPr>
                              <w:t xml:space="preserve"> </w:t>
                            </w:r>
                            <w:r>
                              <w:t>including</w:t>
                            </w:r>
                            <w:r>
                              <w:rPr>
                                <w:spacing w:val="-3"/>
                              </w:rPr>
                              <w:t xml:space="preserve"> </w:t>
                            </w:r>
                            <w:r>
                              <w:t>their</w:t>
                            </w:r>
                            <w:r>
                              <w:rPr>
                                <w:spacing w:val="-5"/>
                              </w:rPr>
                              <w:t xml:space="preserve"> </w:t>
                            </w:r>
                            <w:r>
                              <w:t>strength, frequency, dosage form and route of</w:t>
                            </w:r>
                            <w:r>
                              <w:rPr>
                                <w:spacing w:val="-2"/>
                              </w:rPr>
                              <w:t xml:space="preserve"> </w:t>
                            </w:r>
                            <w:r>
                              <w:t>administration</w:t>
                            </w:r>
                          </w:p>
                          <w:p w14:paraId="3407CF57" w14:textId="77777777" w:rsidR="00B3077C" w:rsidRDefault="00DE17CB">
                            <w:pPr>
                              <w:pStyle w:val="BodyText"/>
                              <w:numPr>
                                <w:ilvl w:val="1"/>
                                <w:numId w:val="7"/>
                              </w:numPr>
                              <w:tabs>
                                <w:tab w:val="left" w:pos="484"/>
                              </w:tabs>
                              <w:spacing w:line="234" w:lineRule="exact"/>
                              <w:ind w:left="483"/>
                            </w:pPr>
                            <w:r>
                              <w:t>Identify any medicament-related problems and take appropriate actions to resolve</w:t>
                            </w:r>
                            <w:r>
                              <w:rPr>
                                <w:spacing w:val="-12"/>
                              </w:rPr>
                              <w:t xml:space="preserve"> </w:t>
                            </w:r>
                            <w:r>
                              <w:t>them</w:t>
                            </w:r>
                          </w:p>
                          <w:p w14:paraId="2AAA0643" w14:textId="77777777" w:rsidR="00B3077C" w:rsidRDefault="00DE17CB">
                            <w:pPr>
                              <w:pStyle w:val="BodyText"/>
                              <w:numPr>
                                <w:ilvl w:val="1"/>
                                <w:numId w:val="7"/>
                              </w:numPr>
                              <w:tabs>
                                <w:tab w:val="left" w:pos="484"/>
                              </w:tabs>
                              <w:spacing w:before="1" w:line="234" w:lineRule="exact"/>
                              <w:ind w:left="483"/>
                            </w:pPr>
                            <w:r>
                              <w:t>Recommend necessary modifications to patient therapy to optimize its safety and</w:t>
                            </w:r>
                            <w:r>
                              <w:rPr>
                                <w:spacing w:val="-14"/>
                              </w:rPr>
                              <w:t xml:space="preserve"> </w:t>
                            </w:r>
                            <w:r>
                              <w:t>efficacy</w:t>
                            </w:r>
                          </w:p>
                          <w:p w14:paraId="57BF0105" w14:textId="77777777" w:rsidR="00B3077C" w:rsidRDefault="00DE17CB">
                            <w:pPr>
                              <w:pStyle w:val="BodyText"/>
                              <w:numPr>
                                <w:ilvl w:val="1"/>
                                <w:numId w:val="7"/>
                              </w:numPr>
                              <w:tabs>
                                <w:tab w:val="left" w:pos="484"/>
                              </w:tabs>
                              <w:spacing w:line="234" w:lineRule="exact"/>
                              <w:ind w:left="483"/>
                            </w:pPr>
                            <w:r>
                              <w:t>Able to interpret patient biochemical laboratory</w:t>
                            </w:r>
                            <w:r>
                              <w:rPr>
                                <w:spacing w:val="-3"/>
                              </w:rPr>
                              <w:t xml:space="preserve"> </w:t>
                            </w:r>
                            <w:r>
                              <w:t>results</w:t>
                            </w:r>
                          </w:p>
                          <w:p w14:paraId="5596FDFF" w14:textId="77777777" w:rsidR="00B3077C" w:rsidRDefault="00DE17CB">
                            <w:pPr>
                              <w:pStyle w:val="BodyText"/>
                              <w:ind w:left="67"/>
                            </w:pPr>
                            <w:r>
                              <w:t>2.23</w:t>
                            </w:r>
                            <w:r>
                              <w:rPr>
                                <w:spacing w:val="-5"/>
                              </w:rPr>
                              <w:t xml:space="preserve"> </w:t>
                            </w:r>
                            <w:r>
                              <w:t>Recognize</w:t>
                            </w:r>
                            <w:r>
                              <w:rPr>
                                <w:spacing w:val="-5"/>
                              </w:rPr>
                              <w:t xml:space="preserve"> </w:t>
                            </w:r>
                            <w:r>
                              <w:t>the</w:t>
                            </w:r>
                            <w:r>
                              <w:rPr>
                                <w:spacing w:val="-3"/>
                              </w:rPr>
                              <w:t xml:space="preserve"> </w:t>
                            </w:r>
                            <w:r>
                              <w:t>principles</w:t>
                            </w:r>
                            <w:r>
                              <w:rPr>
                                <w:spacing w:val="-4"/>
                              </w:rPr>
                              <w:t xml:space="preserve"> </w:t>
                            </w:r>
                            <w:r>
                              <w:t>of</w:t>
                            </w:r>
                            <w:r>
                              <w:rPr>
                                <w:spacing w:val="-5"/>
                              </w:rPr>
                              <w:t xml:space="preserve"> </w:t>
                            </w:r>
                            <w:r>
                              <w:t>drug</w:t>
                            </w:r>
                            <w:r>
                              <w:rPr>
                                <w:spacing w:val="-5"/>
                              </w:rPr>
                              <w:t xml:space="preserve"> </w:t>
                            </w:r>
                            <w:r>
                              <w:t>safety</w:t>
                            </w:r>
                            <w:r>
                              <w:rPr>
                                <w:spacing w:val="-4"/>
                              </w:rPr>
                              <w:t xml:space="preserve"> </w:t>
                            </w:r>
                            <w:r>
                              <w:t>and</w:t>
                            </w:r>
                            <w:r>
                              <w:rPr>
                                <w:spacing w:val="-2"/>
                              </w:rPr>
                              <w:t xml:space="preserve"> </w:t>
                            </w:r>
                            <w:r>
                              <w:t>efficacy</w:t>
                            </w:r>
                            <w:r>
                              <w:rPr>
                                <w:spacing w:val="-2"/>
                              </w:rPr>
                              <w:t xml:space="preserve"> </w:t>
                            </w:r>
                            <w:r>
                              <w:t>evaluation</w:t>
                            </w:r>
                          </w:p>
                          <w:p w14:paraId="1C9B1008" w14:textId="77777777" w:rsidR="00B3077C" w:rsidRDefault="00DE17CB">
                            <w:pPr>
                              <w:pStyle w:val="BodyText"/>
                              <w:spacing w:before="1"/>
                              <w:ind w:left="67"/>
                            </w:pPr>
                            <w:r>
                              <w:t>3.4</w:t>
                            </w:r>
                            <w:r>
                              <w:rPr>
                                <w:spacing w:val="-6"/>
                              </w:rPr>
                              <w:t xml:space="preserve"> </w:t>
                            </w:r>
                            <w:r>
                              <w:t>Demonstrate</w:t>
                            </w:r>
                            <w:r>
                              <w:rPr>
                                <w:spacing w:val="-7"/>
                              </w:rPr>
                              <w:t xml:space="preserve"> </w:t>
                            </w:r>
                            <w:r>
                              <w:t>the</w:t>
                            </w:r>
                            <w:r>
                              <w:rPr>
                                <w:spacing w:val="-7"/>
                              </w:rPr>
                              <w:t xml:space="preserve"> </w:t>
                            </w:r>
                            <w:r>
                              <w:t>ability</w:t>
                            </w:r>
                            <w:r>
                              <w:rPr>
                                <w:spacing w:val="-6"/>
                              </w:rPr>
                              <w:t xml:space="preserve"> </w:t>
                            </w:r>
                            <w:r>
                              <w:t>to</w:t>
                            </w:r>
                            <w:r>
                              <w:rPr>
                                <w:spacing w:val="-6"/>
                              </w:rPr>
                              <w:t xml:space="preserve"> </w:t>
                            </w:r>
                            <w:r>
                              <w:t>perform</w:t>
                            </w:r>
                            <w:r>
                              <w:rPr>
                                <w:spacing w:val="-4"/>
                              </w:rPr>
                              <w:t xml:space="preserve"> </w:t>
                            </w:r>
                            <w:r>
                              <w:t>pharmaceutical</w:t>
                            </w:r>
                            <w:r>
                              <w:rPr>
                                <w:spacing w:val="-5"/>
                              </w:rPr>
                              <w:t xml:space="preserve"> </w:t>
                            </w:r>
                            <w:r>
                              <w:t>calculations</w:t>
                            </w:r>
                          </w:p>
                          <w:p w14:paraId="03C2C812" w14:textId="77777777" w:rsidR="00B3077C" w:rsidRDefault="00DE17CB">
                            <w:pPr>
                              <w:pStyle w:val="BodyText"/>
                              <w:spacing w:before="1"/>
                              <w:ind w:left="67"/>
                            </w:pPr>
                            <w:r>
                              <w:t>5.1 Communicate effectively with patients and other healthcare professionals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D48DFF" id="Text Box 18" o:spid="_x0000_s1034" type="#_x0000_t202" style="width:500.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" filled="f" strokeweight=".48pt">
                <v:textbox inset="0,0,0,0">
                  <w:txbxContent>
                    <w:p w14:paraId="7D4FEAAC" w14:textId="77777777" w:rsidR="00B3077C" w:rsidRDefault="00DE17CB">
                      <w:pPr>
                        <w:pStyle w:val="BodyText"/>
                        <w:spacing w:line="234" w:lineRule="exact"/>
                        <w:ind w:left="67"/>
                      </w:pPr>
                      <w:r>
                        <w:t>interfere with safety and efficacy of medicines</w:t>
                      </w:r>
                    </w:p>
                    <w:p w14:paraId="7DEACEAD" w14:textId="77777777" w:rsidR="00B3077C" w:rsidRDefault="00DE17CB">
                      <w:pPr>
                        <w:pStyle w:val="BodyText"/>
                        <w:numPr>
                          <w:ilvl w:val="1"/>
                          <w:numId w:val="7"/>
                        </w:numPr>
                        <w:tabs>
                          <w:tab w:val="left" w:pos="484"/>
                        </w:tabs>
                        <w:spacing w:before="1"/>
                        <w:ind w:right="908" w:firstLine="0"/>
                      </w:pPr>
                      <w:r>
                        <w:t>Advise</w:t>
                      </w:r>
                      <w:r>
                        <w:rPr>
                          <w:spacing w:val="-6"/>
                        </w:rPr>
                        <w:t xml:space="preserve"> </w:t>
                      </w:r>
                      <w:r>
                        <w:t>patients</w:t>
                      </w:r>
                      <w:r>
                        <w:rPr>
                          <w:spacing w:val="-4"/>
                        </w:rPr>
                        <w:t xml:space="preserve"> </w:t>
                      </w:r>
                      <w:r>
                        <w:t>and</w:t>
                      </w:r>
                      <w:r>
                        <w:rPr>
                          <w:spacing w:val="-2"/>
                        </w:rPr>
                        <w:t xml:space="preserve"> </w:t>
                      </w:r>
                      <w:r>
                        <w:t>other</w:t>
                      </w:r>
                      <w:r>
                        <w:rPr>
                          <w:spacing w:val="-6"/>
                        </w:rPr>
                        <w:t xml:space="preserve"> </w:t>
                      </w:r>
                      <w:r>
                        <w:t>health</w:t>
                      </w:r>
                      <w:r>
                        <w:rPr>
                          <w:spacing w:val="-4"/>
                        </w:rPr>
                        <w:t xml:space="preserve"> </w:t>
                      </w:r>
                      <w:r>
                        <w:t>professionals</w:t>
                      </w:r>
                      <w:r>
                        <w:rPr>
                          <w:spacing w:val="-4"/>
                        </w:rPr>
                        <w:t xml:space="preserve"> </w:t>
                      </w:r>
                      <w:r>
                        <w:t>on</w:t>
                      </w:r>
                      <w:r>
                        <w:rPr>
                          <w:spacing w:val="-5"/>
                        </w:rPr>
                        <w:t xml:space="preserve"> </w:t>
                      </w:r>
                      <w:r>
                        <w:t>proper</w:t>
                      </w:r>
                      <w:r>
                        <w:rPr>
                          <w:spacing w:val="-5"/>
                        </w:rPr>
                        <w:t xml:space="preserve"> </w:t>
                      </w:r>
                      <w:r>
                        <w:t>usage</w:t>
                      </w:r>
                      <w:r>
                        <w:rPr>
                          <w:spacing w:val="-4"/>
                        </w:rPr>
                        <w:t xml:space="preserve"> </w:t>
                      </w:r>
                      <w:r>
                        <w:t>of</w:t>
                      </w:r>
                      <w:r>
                        <w:rPr>
                          <w:spacing w:val="-3"/>
                        </w:rPr>
                        <w:t xml:space="preserve"> </w:t>
                      </w:r>
                      <w:r>
                        <w:t>medicines</w:t>
                      </w:r>
                      <w:r>
                        <w:rPr>
                          <w:spacing w:val="-4"/>
                        </w:rPr>
                        <w:t xml:space="preserve"> </w:t>
                      </w:r>
                      <w:r>
                        <w:t>including</w:t>
                      </w:r>
                      <w:r>
                        <w:rPr>
                          <w:spacing w:val="-3"/>
                        </w:rPr>
                        <w:t xml:space="preserve"> </w:t>
                      </w:r>
                      <w:r>
                        <w:t>their</w:t>
                      </w:r>
                      <w:r>
                        <w:rPr>
                          <w:spacing w:val="-5"/>
                        </w:rPr>
                        <w:t xml:space="preserve"> </w:t>
                      </w:r>
                      <w:r>
                        <w:t>strength, frequency, dosage form and route of</w:t>
                      </w:r>
                      <w:r>
                        <w:rPr>
                          <w:spacing w:val="-2"/>
                        </w:rPr>
                        <w:t xml:space="preserve"> </w:t>
                      </w:r>
                      <w:r>
                        <w:t>administration</w:t>
                      </w:r>
                    </w:p>
                    <w:p w14:paraId="3407CF57" w14:textId="77777777" w:rsidR="00B3077C" w:rsidRDefault="00DE17CB">
                      <w:pPr>
                        <w:pStyle w:val="BodyText"/>
                        <w:numPr>
                          <w:ilvl w:val="1"/>
                          <w:numId w:val="7"/>
                        </w:numPr>
                        <w:tabs>
                          <w:tab w:val="left" w:pos="484"/>
                        </w:tabs>
                        <w:spacing w:line="234" w:lineRule="exact"/>
                        <w:ind w:left="483"/>
                      </w:pPr>
                      <w:r>
                        <w:t>Identify any medicament-related problems and take appropriate actions to resolve</w:t>
                      </w:r>
                      <w:r>
                        <w:rPr>
                          <w:spacing w:val="-12"/>
                        </w:rPr>
                        <w:t xml:space="preserve"> </w:t>
                      </w:r>
                      <w:r>
                        <w:t>them</w:t>
                      </w:r>
                    </w:p>
                    <w:p w14:paraId="2AAA0643" w14:textId="77777777" w:rsidR="00B3077C" w:rsidRDefault="00DE17CB">
                      <w:pPr>
                        <w:pStyle w:val="BodyText"/>
                        <w:numPr>
                          <w:ilvl w:val="1"/>
                          <w:numId w:val="7"/>
                        </w:numPr>
                        <w:tabs>
                          <w:tab w:val="left" w:pos="484"/>
                        </w:tabs>
                        <w:spacing w:before="1" w:line="234" w:lineRule="exact"/>
                        <w:ind w:left="483"/>
                      </w:pPr>
                      <w:r>
                        <w:t>Recommend necessary modifications to patient therapy to optimize its safety and</w:t>
                      </w:r>
                      <w:r>
                        <w:rPr>
                          <w:spacing w:val="-14"/>
                        </w:rPr>
                        <w:t xml:space="preserve"> </w:t>
                      </w:r>
                      <w:r>
                        <w:t>eff</w:t>
                      </w:r>
                      <w:r>
                        <w:t>icacy</w:t>
                      </w:r>
                    </w:p>
                    <w:p w14:paraId="57BF0105" w14:textId="77777777" w:rsidR="00B3077C" w:rsidRDefault="00DE17CB">
                      <w:pPr>
                        <w:pStyle w:val="BodyText"/>
                        <w:numPr>
                          <w:ilvl w:val="1"/>
                          <w:numId w:val="7"/>
                        </w:numPr>
                        <w:tabs>
                          <w:tab w:val="left" w:pos="484"/>
                        </w:tabs>
                        <w:spacing w:line="234" w:lineRule="exact"/>
                        <w:ind w:left="483"/>
                      </w:pPr>
                      <w:r>
                        <w:t>Able to interpret patient biochemical laboratory</w:t>
                      </w:r>
                      <w:r>
                        <w:rPr>
                          <w:spacing w:val="-3"/>
                        </w:rPr>
                        <w:t xml:space="preserve"> </w:t>
                      </w:r>
                      <w:r>
                        <w:t>results</w:t>
                      </w:r>
                    </w:p>
                    <w:p w14:paraId="5596FDFF" w14:textId="77777777" w:rsidR="00B3077C" w:rsidRDefault="00DE17CB">
                      <w:pPr>
                        <w:pStyle w:val="BodyText"/>
                        <w:ind w:left="67"/>
                      </w:pPr>
                      <w:r>
                        <w:t>2.23</w:t>
                      </w:r>
                      <w:r>
                        <w:rPr>
                          <w:spacing w:val="-5"/>
                        </w:rPr>
                        <w:t xml:space="preserve"> </w:t>
                      </w:r>
                      <w:r>
                        <w:t>Recognize</w:t>
                      </w:r>
                      <w:r>
                        <w:rPr>
                          <w:spacing w:val="-5"/>
                        </w:rPr>
                        <w:t xml:space="preserve"> </w:t>
                      </w:r>
                      <w:r>
                        <w:t>the</w:t>
                      </w:r>
                      <w:r>
                        <w:rPr>
                          <w:spacing w:val="-3"/>
                        </w:rPr>
                        <w:t xml:space="preserve"> </w:t>
                      </w:r>
                      <w:r>
                        <w:t>principles</w:t>
                      </w:r>
                      <w:r>
                        <w:rPr>
                          <w:spacing w:val="-4"/>
                        </w:rPr>
                        <w:t xml:space="preserve"> </w:t>
                      </w:r>
                      <w:r>
                        <w:t>of</w:t>
                      </w:r>
                      <w:r>
                        <w:rPr>
                          <w:spacing w:val="-5"/>
                        </w:rPr>
                        <w:t xml:space="preserve"> </w:t>
                      </w:r>
                      <w:r>
                        <w:t>drug</w:t>
                      </w:r>
                      <w:r>
                        <w:rPr>
                          <w:spacing w:val="-5"/>
                        </w:rPr>
                        <w:t xml:space="preserve"> </w:t>
                      </w:r>
                      <w:r>
                        <w:t>safety</w:t>
                      </w:r>
                      <w:r>
                        <w:rPr>
                          <w:spacing w:val="-4"/>
                        </w:rPr>
                        <w:t xml:space="preserve"> </w:t>
                      </w:r>
                      <w:r>
                        <w:t>and</w:t>
                      </w:r>
                      <w:r>
                        <w:rPr>
                          <w:spacing w:val="-2"/>
                        </w:rPr>
                        <w:t xml:space="preserve"> </w:t>
                      </w:r>
                      <w:r>
                        <w:t>efficacy</w:t>
                      </w:r>
                      <w:r>
                        <w:rPr>
                          <w:spacing w:val="-2"/>
                        </w:rPr>
                        <w:t xml:space="preserve"> </w:t>
                      </w:r>
                      <w:r>
                        <w:t>evaluation</w:t>
                      </w:r>
                    </w:p>
                    <w:p w14:paraId="1C9B1008" w14:textId="77777777" w:rsidR="00B3077C" w:rsidRDefault="00DE17CB">
                      <w:pPr>
                        <w:pStyle w:val="BodyText"/>
                        <w:spacing w:before="1"/>
                        <w:ind w:left="67"/>
                      </w:pPr>
                      <w:r>
                        <w:t>3.4</w:t>
                      </w:r>
                      <w:r>
                        <w:rPr>
                          <w:spacing w:val="-6"/>
                        </w:rPr>
                        <w:t xml:space="preserve"> </w:t>
                      </w:r>
                      <w:r>
                        <w:t>Demonstrate</w:t>
                      </w:r>
                      <w:r>
                        <w:rPr>
                          <w:spacing w:val="-7"/>
                        </w:rPr>
                        <w:t xml:space="preserve"> </w:t>
                      </w:r>
                      <w:r>
                        <w:t>the</w:t>
                      </w:r>
                      <w:r>
                        <w:rPr>
                          <w:spacing w:val="-7"/>
                        </w:rPr>
                        <w:t xml:space="preserve"> </w:t>
                      </w:r>
                      <w:r>
                        <w:t>ability</w:t>
                      </w:r>
                      <w:r>
                        <w:rPr>
                          <w:spacing w:val="-6"/>
                        </w:rPr>
                        <w:t xml:space="preserve"> </w:t>
                      </w:r>
                      <w:r>
                        <w:t>to</w:t>
                      </w:r>
                      <w:r>
                        <w:rPr>
                          <w:spacing w:val="-6"/>
                        </w:rPr>
                        <w:t xml:space="preserve"> </w:t>
                      </w:r>
                      <w:r>
                        <w:t>perform</w:t>
                      </w:r>
                      <w:r>
                        <w:rPr>
                          <w:spacing w:val="-4"/>
                        </w:rPr>
                        <w:t xml:space="preserve"> </w:t>
                      </w:r>
                      <w:r>
                        <w:t>pharmaceutical</w:t>
                      </w:r>
                      <w:r>
                        <w:rPr>
                          <w:spacing w:val="-5"/>
                        </w:rPr>
                        <w:t xml:space="preserve"> </w:t>
                      </w:r>
                      <w:r>
                        <w:t>calculations</w:t>
                      </w:r>
                    </w:p>
                    <w:p w14:paraId="03C2C812" w14:textId="77777777" w:rsidR="00B3077C" w:rsidRDefault="00DE17CB">
                      <w:pPr>
                        <w:pStyle w:val="BodyText"/>
                        <w:spacing w:before="1"/>
                        <w:ind w:left="67"/>
                      </w:pPr>
                      <w:r>
                        <w:t>5.1 Communicate effectively with patients and other healt</w:t>
                      </w:r>
                      <w:r>
                        <w:t>hcare professionals</w:t>
                      </w:r>
                    </w:p>
                  </w:txbxContent>
                </v:textbox>
                <w10:anchorlock/>
              </v:shape>
            </w:pict>
          </mc:Fallback>
        </mc:AlternateContent>
      </w:r>
    </w:p>
    <w:p w14:paraId="2638EDA4" w14:textId="77777777" w:rsidR="00B3077C" w:rsidRDefault="00B3077C">
      <w:pPr>
        <w:pStyle w:val="BodyText"/>
        <w:spacing w:before="1"/>
        <w:rPr>
          <w:b/>
          <w:sz w:val="21"/>
        </w:rPr>
      </w:pPr>
    </w:p>
    <w:p w14:paraId="71017B40" w14:textId="77777777" w:rsidR="00B3077C" w:rsidRDefault="00DE17CB">
      <w:pPr>
        <w:pStyle w:val="ListParagraph"/>
        <w:numPr>
          <w:ilvl w:val="0"/>
          <w:numId w:val="11"/>
        </w:numPr>
        <w:tabs>
          <w:tab w:val="left" w:pos="551"/>
        </w:tabs>
        <w:rPr>
          <w:b/>
        </w:rPr>
      </w:pPr>
      <w:r>
        <w:rPr>
          <w:b/>
        </w:rPr>
        <w:t>Topic Outline and</w:t>
      </w:r>
      <w:r>
        <w:rPr>
          <w:b/>
          <w:spacing w:val="-2"/>
        </w:rPr>
        <w:t xml:space="preserve"> </w:t>
      </w:r>
      <w:r>
        <w:rPr>
          <w:b/>
        </w:rPr>
        <w:t>Schedule:</w:t>
      </w:r>
    </w:p>
    <w:p w14:paraId="60E23BD0" w14:textId="77777777" w:rsidR="00B3077C" w:rsidRDefault="00B3077C">
      <w:pPr>
        <w:pStyle w:val="BodyText"/>
        <w:spacing w:before="2"/>
        <w:rPr>
          <w:b/>
          <w:sz w:val="10"/>
        </w:r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
        <w:gridCol w:w="2084"/>
        <w:gridCol w:w="812"/>
        <w:gridCol w:w="1800"/>
        <w:gridCol w:w="1642"/>
        <w:gridCol w:w="1584"/>
        <w:gridCol w:w="1585"/>
        <w:gridCol w:w="435"/>
      </w:tblGrid>
      <w:tr w:rsidR="00B3077C" w14:paraId="1F01A55A" w14:textId="77777777">
        <w:trPr>
          <w:trHeight w:val="234"/>
        </w:trPr>
        <w:tc>
          <w:tcPr>
            <w:tcW w:w="10019" w:type="dxa"/>
            <w:gridSpan w:val="8"/>
            <w:tcBorders>
              <w:bottom w:val="nil"/>
            </w:tcBorders>
          </w:tcPr>
          <w:p w14:paraId="621D7440" w14:textId="77777777" w:rsidR="00B3077C" w:rsidRDefault="00B3077C">
            <w:pPr>
              <w:pStyle w:val="TableParagraph"/>
              <w:ind w:left="0"/>
              <w:rPr>
                <w:rFonts w:ascii="Times New Roman"/>
                <w:sz w:val="16"/>
              </w:rPr>
            </w:pPr>
          </w:p>
        </w:tc>
      </w:tr>
      <w:tr w:rsidR="00B3077C" w14:paraId="797A39B8" w14:textId="77777777">
        <w:trPr>
          <w:trHeight w:val="516"/>
        </w:trPr>
        <w:tc>
          <w:tcPr>
            <w:tcW w:w="77" w:type="dxa"/>
            <w:tcBorders>
              <w:top w:val="nil"/>
              <w:bottom w:val="nil"/>
              <w:right w:val="single" w:sz="4" w:space="0" w:color="000000"/>
            </w:tcBorders>
          </w:tcPr>
          <w:p w14:paraId="1D3128F7"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01FD5936" w14:textId="77777777" w:rsidR="00B3077C" w:rsidRDefault="00DE17CB">
            <w:pPr>
              <w:pStyle w:val="TableParagraph"/>
              <w:spacing w:before="151"/>
              <w:ind w:left="807" w:right="794"/>
              <w:jc w:val="center"/>
              <w:rPr>
                <w:sz w:val="18"/>
              </w:rPr>
            </w:pPr>
            <w:r>
              <w:rPr>
                <w:sz w:val="18"/>
              </w:rPr>
              <w:t>Topic</w:t>
            </w:r>
          </w:p>
        </w:tc>
        <w:tc>
          <w:tcPr>
            <w:tcW w:w="812" w:type="dxa"/>
            <w:tcBorders>
              <w:top w:val="single" w:sz="4" w:space="0" w:color="000000"/>
              <w:left w:val="single" w:sz="4" w:space="0" w:color="000000"/>
              <w:bottom w:val="single" w:sz="4" w:space="0" w:color="000000"/>
              <w:right w:val="single" w:sz="4" w:space="0" w:color="000000"/>
            </w:tcBorders>
          </w:tcPr>
          <w:p w14:paraId="6F54190C" w14:textId="77777777" w:rsidR="00B3077C" w:rsidRDefault="00DE17CB">
            <w:pPr>
              <w:pStyle w:val="TableParagraph"/>
              <w:spacing w:before="151"/>
              <w:rPr>
                <w:sz w:val="18"/>
              </w:rPr>
            </w:pPr>
            <w:r>
              <w:rPr>
                <w:sz w:val="18"/>
              </w:rPr>
              <w:t>Week</w:t>
            </w:r>
          </w:p>
        </w:tc>
        <w:tc>
          <w:tcPr>
            <w:tcW w:w="1800" w:type="dxa"/>
            <w:tcBorders>
              <w:top w:val="single" w:sz="4" w:space="0" w:color="000000"/>
              <w:left w:val="single" w:sz="4" w:space="0" w:color="000000"/>
              <w:bottom w:val="single" w:sz="4" w:space="0" w:color="000000"/>
              <w:right w:val="single" w:sz="4" w:space="0" w:color="000000"/>
            </w:tcBorders>
          </w:tcPr>
          <w:p w14:paraId="0851D68E" w14:textId="77777777" w:rsidR="00B3077C" w:rsidRDefault="00DE17CB">
            <w:pPr>
              <w:pStyle w:val="TableParagraph"/>
              <w:spacing w:before="151"/>
              <w:ind w:left="510"/>
              <w:rPr>
                <w:sz w:val="18"/>
              </w:rPr>
            </w:pPr>
            <w:r>
              <w:rPr>
                <w:sz w:val="18"/>
              </w:rPr>
              <w:t>Instructor</w:t>
            </w:r>
          </w:p>
        </w:tc>
        <w:tc>
          <w:tcPr>
            <w:tcW w:w="1642" w:type="dxa"/>
            <w:tcBorders>
              <w:top w:val="single" w:sz="4" w:space="0" w:color="000000"/>
              <w:left w:val="single" w:sz="4" w:space="0" w:color="000000"/>
              <w:bottom w:val="single" w:sz="4" w:space="0" w:color="000000"/>
              <w:right w:val="single" w:sz="4" w:space="0" w:color="000000"/>
            </w:tcBorders>
          </w:tcPr>
          <w:p w14:paraId="46A0AD13" w14:textId="77777777" w:rsidR="00B3077C" w:rsidRDefault="00DE17CB">
            <w:pPr>
              <w:pStyle w:val="TableParagraph"/>
              <w:spacing w:before="151"/>
              <w:rPr>
                <w:sz w:val="18"/>
              </w:rPr>
            </w:pPr>
            <w:r>
              <w:rPr>
                <w:sz w:val="18"/>
              </w:rPr>
              <w:t>Achieved ILOs</w:t>
            </w:r>
          </w:p>
        </w:tc>
        <w:tc>
          <w:tcPr>
            <w:tcW w:w="1584" w:type="dxa"/>
            <w:tcBorders>
              <w:top w:val="single" w:sz="4" w:space="0" w:color="000000"/>
              <w:left w:val="single" w:sz="4" w:space="0" w:color="000000"/>
              <w:bottom w:val="single" w:sz="4" w:space="0" w:color="000000"/>
              <w:right w:val="single" w:sz="4" w:space="0" w:color="000000"/>
            </w:tcBorders>
          </w:tcPr>
          <w:p w14:paraId="1D1C812E" w14:textId="77777777" w:rsidR="00B3077C" w:rsidRDefault="00DE17CB">
            <w:pPr>
              <w:pStyle w:val="TableParagraph"/>
              <w:spacing w:before="44"/>
              <w:ind w:right="620"/>
              <w:rPr>
                <w:sz w:val="18"/>
              </w:rPr>
            </w:pPr>
            <w:r>
              <w:rPr>
                <w:sz w:val="18"/>
              </w:rPr>
              <w:t>Evaluation Methods</w:t>
            </w:r>
          </w:p>
        </w:tc>
        <w:tc>
          <w:tcPr>
            <w:tcW w:w="1585" w:type="dxa"/>
            <w:tcBorders>
              <w:top w:val="single" w:sz="4" w:space="0" w:color="000000"/>
              <w:left w:val="single" w:sz="4" w:space="0" w:color="000000"/>
              <w:bottom w:val="single" w:sz="4" w:space="0" w:color="000000"/>
              <w:right w:val="single" w:sz="4" w:space="0" w:color="000000"/>
            </w:tcBorders>
          </w:tcPr>
          <w:p w14:paraId="69947BEE" w14:textId="77777777" w:rsidR="00B3077C" w:rsidRDefault="00DE17CB">
            <w:pPr>
              <w:pStyle w:val="TableParagraph"/>
              <w:spacing w:before="151"/>
              <w:ind w:left="110"/>
              <w:rPr>
                <w:sz w:val="18"/>
              </w:rPr>
            </w:pPr>
            <w:r>
              <w:rPr>
                <w:sz w:val="18"/>
              </w:rPr>
              <w:t>Reference</w:t>
            </w:r>
          </w:p>
        </w:tc>
        <w:tc>
          <w:tcPr>
            <w:tcW w:w="435" w:type="dxa"/>
            <w:vMerge w:val="restart"/>
            <w:tcBorders>
              <w:top w:val="nil"/>
              <w:left w:val="single" w:sz="4" w:space="0" w:color="000000"/>
            </w:tcBorders>
          </w:tcPr>
          <w:p w14:paraId="00633879" w14:textId="77777777" w:rsidR="00B3077C" w:rsidRDefault="00B3077C">
            <w:pPr>
              <w:pStyle w:val="TableParagraph"/>
              <w:ind w:left="0"/>
              <w:rPr>
                <w:rFonts w:ascii="Times New Roman"/>
                <w:sz w:val="18"/>
              </w:rPr>
            </w:pPr>
          </w:p>
        </w:tc>
      </w:tr>
      <w:tr w:rsidR="00B3077C" w14:paraId="2D588BDE" w14:textId="77777777">
        <w:trPr>
          <w:trHeight w:val="837"/>
        </w:trPr>
        <w:tc>
          <w:tcPr>
            <w:tcW w:w="77" w:type="dxa"/>
            <w:tcBorders>
              <w:top w:val="nil"/>
              <w:bottom w:val="nil"/>
              <w:right w:val="single" w:sz="4" w:space="0" w:color="000000"/>
            </w:tcBorders>
          </w:tcPr>
          <w:p w14:paraId="610537C9"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203A107C" w14:textId="77777777" w:rsidR="00B3077C" w:rsidRDefault="00DE17CB">
            <w:pPr>
              <w:pStyle w:val="TableParagraph"/>
              <w:ind w:left="110"/>
              <w:rPr>
                <w:sz w:val="18"/>
              </w:rPr>
            </w:pPr>
            <w:r>
              <w:rPr>
                <w:sz w:val="18"/>
              </w:rPr>
              <w:t>Introduction to Clinical Pharmacokinetics: Concepts, Equations</w:t>
            </w:r>
          </w:p>
          <w:p w14:paraId="6E971F30" w14:textId="77777777" w:rsidR="00B3077C" w:rsidRDefault="00DE17CB">
            <w:pPr>
              <w:pStyle w:val="TableParagraph"/>
              <w:spacing w:line="189" w:lineRule="exact"/>
              <w:ind w:left="110"/>
              <w:rPr>
                <w:sz w:val="18"/>
              </w:rPr>
            </w:pPr>
            <w:r>
              <w:rPr>
                <w:sz w:val="18"/>
              </w:rPr>
              <w:t>and Calculations</w:t>
            </w:r>
          </w:p>
        </w:tc>
        <w:tc>
          <w:tcPr>
            <w:tcW w:w="812" w:type="dxa"/>
            <w:tcBorders>
              <w:top w:val="single" w:sz="4" w:space="0" w:color="000000"/>
              <w:left w:val="single" w:sz="4" w:space="0" w:color="000000"/>
              <w:bottom w:val="single" w:sz="4" w:space="0" w:color="000000"/>
              <w:right w:val="single" w:sz="4" w:space="0" w:color="000000"/>
            </w:tcBorders>
          </w:tcPr>
          <w:p w14:paraId="369472D8" w14:textId="77777777" w:rsidR="00B3077C" w:rsidRDefault="00DE17CB">
            <w:pPr>
              <w:pStyle w:val="TableParagraph"/>
              <w:spacing w:line="205" w:lineRule="exact"/>
              <w:rPr>
                <w:sz w:val="18"/>
              </w:rPr>
            </w:pPr>
            <w:r>
              <w:rPr>
                <w:w w:val="99"/>
                <w:sz w:val="18"/>
              </w:rPr>
              <w:t>1</w:t>
            </w:r>
          </w:p>
        </w:tc>
        <w:tc>
          <w:tcPr>
            <w:tcW w:w="1800" w:type="dxa"/>
            <w:tcBorders>
              <w:top w:val="single" w:sz="4" w:space="0" w:color="000000"/>
              <w:left w:val="single" w:sz="4" w:space="0" w:color="000000"/>
              <w:bottom w:val="single" w:sz="4" w:space="0" w:color="000000"/>
              <w:right w:val="single" w:sz="4" w:space="0" w:color="000000"/>
            </w:tcBorders>
          </w:tcPr>
          <w:p w14:paraId="78068C6D" w14:textId="5B174B16" w:rsidR="00B3077C" w:rsidRDefault="00DE17CB">
            <w:pPr>
              <w:pStyle w:val="TableParagraph"/>
              <w:spacing w:line="205"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2E462823" w14:textId="77777777" w:rsidR="00B3077C" w:rsidRDefault="00DE17CB">
            <w:pPr>
              <w:pStyle w:val="TableParagraph"/>
              <w:spacing w:line="205" w:lineRule="exact"/>
              <w:rPr>
                <w:sz w:val="18"/>
              </w:rPr>
            </w:pPr>
            <w:r>
              <w:rPr>
                <w:sz w:val="18"/>
              </w:rPr>
              <w:t>A1, A2, A4</w:t>
            </w:r>
          </w:p>
        </w:tc>
        <w:tc>
          <w:tcPr>
            <w:tcW w:w="1584" w:type="dxa"/>
            <w:tcBorders>
              <w:top w:val="single" w:sz="4" w:space="0" w:color="000000"/>
              <w:left w:val="single" w:sz="4" w:space="0" w:color="000000"/>
              <w:bottom w:val="single" w:sz="4" w:space="0" w:color="000000"/>
              <w:right w:val="single" w:sz="4" w:space="0" w:color="000000"/>
            </w:tcBorders>
          </w:tcPr>
          <w:p w14:paraId="547E87FA" w14:textId="77777777" w:rsidR="00B3077C" w:rsidRDefault="00DE17CB">
            <w:pPr>
              <w:pStyle w:val="TableParagraph"/>
              <w:spacing w:line="205"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153363AE" w14:textId="77777777" w:rsidR="00B3077C" w:rsidRDefault="00DE17CB">
            <w:pPr>
              <w:pStyle w:val="TableParagraph"/>
              <w:ind w:left="110" w:right="236"/>
              <w:rPr>
                <w:sz w:val="18"/>
              </w:rPr>
            </w:pPr>
            <w:r>
              <w:rPr>
                <w:sz w:val="18"/>
              </w:rPr>
              <w:t>General references provided below</w:t>
            </w:r>
          </w:p>
        </w:tc>
        <w:tc>
          <w:tcPr>
            <w:tcW w:w="435" w:type="dxa"/>
            <w:vMerge/>
            <w:tcBorders>
              <w:top w:val="nil"/>
              <w:left w:val="single" w:sz="4" w:space="0" w:color="000000"/>
            </w:tcBorders>
          </w:tcPr>
          <w:p w14:paraId="6F83C63A" w14:textId="77777777" w:rsidR="00B3077C" w:rsidRDefault="00B3077C">
            <w:pPr>
              <w:rPr>
                <w:sz w:val="2"/>
                <w:szCs w:val="2"/>
              </w:rPr>
            </w:pPr>
          </w:p>
        </w:tc>
      </w:tr>
      <w:tr w:rsidR="00B3077C" w14:paraId="02DDC41E" w14:textId="77777777">
        <w:trPr>
          <w:trHeight w:val="839"/>
        </w:trPr>
        <w:tc>
          <w:tcPr>
            <w:tcW w:w="77" w:type="dxa"/>
            <w:tcBorders>
              <w:top w:val="nil"/>
              <w:bottom w:val="nil"/>
              <w:right w:val="single" w:sz="4" w:space="0" w:color="000000"/>
            </w:tcBorders>
          </w:tcPr>
          <w:p w14:paraId="38FA9399"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7FFD2726" w14:textId="77777777" w:rsidR="00B3077C" w:rsidRDefault="00DE17CB">
            <w:pPr>
              <w:pStyle w:val="TableParagraph"/>
              <w:ind w:left="110" w:right="298"/>
              <w:rPr>
                <w:sz w:val="18"/>
              </w:rPr>
            </w:pPr>
            <w:r>
              <w:rPr>
                <w:sz w:val="18"/>
              </w:rPr>
              <w:t>Drug Therapy Individualization in Patients with Hepatic</w:t>
            </w:r>
          </w:p>
          <w:p w14:paraId="2DD3E374" w14:textId="77777777" w:rsidR="00B3077C" w:rsidRDefault="00DE17CB">
            <w:pPr>
              <w:pStyle w:val="TableParagraph"/>
              <w:spacing w:line="190" w:lineRule="exact"/>
              <w:ind w:left="110"/>
              <w:rPr>
                <w:sz w:val="18"/>
              </w:rPr>
            </w:pPr>
            <w:r>
              <w:rPr>
                <w:sz w:val="18"/>
              </w:rPr>
              <w:t>Disease</w:t>
            </w:r>
          </w:p>
        </w:tc>
        <w:tc>
          <w:tcPr>
            <w:tcW w:w="812" w:type="dxa"/>
            <w:tcBorders>
              <w:top w:val="single" w:sz="4" w:space="0" w:color="000000"/>
              <w:left w:val="single" w:sz="4" w:space="0" w:color="000000"/>
              <w:bottom w:val="single" w:sz="4" w:space="0" w:color="000000"/>
              <w:right w:val="single" w:sz="4" w:space="0" w:color="000000"/>
            </w:tcBorders>
          </w:tcPr>
          <w:p w14:paraId="34C99C5A" w14:textId="08C3A102" w:rsidR="00B3077C" w:rsidRDefault="00DE17CB">
            <w:pPr>
              <w:pStyle w:val="TableParagraph"/>
              <w:spacing w:line="208" w:lineRule="exact"/>
              <w:rPr>
                <w:sz w:val="18"/>
              </w:rPr>
            </w:pPr>
            <w:r>
              <w:rPr>
                <w:w w:val="99"/>
                <w:sz w:val="18"/>
              </w:rPr>
              <w:t>2</w:t>
            </w:r>
            <w:r w:rsidR="009D1214">
              <w:rPr>
                <w:w w:val="99"/>
                <w:sz w:val="18"/>
              </w:rPr>
              <w:t>-3</w:t>
            </w:r>
          </w:p>
        </w:tc>
        <w:tc>
          <w:tcPr>
            <w:tcW w:w="1800" w:type="dxa"/>
            <w:tcBorders>
              <w:top w:val="single" w:sz="4" w:space="0" w:color="000000"/>
              <w:left w:val="single" w:sz="4" w:space="0" w:color="000000"/>
              <w:bottom w:val="single" w:sz="4" w:space="0" w:color="000000"/>
              <w:right w:val="single" w:sz="4" w:space="0" w:color="000000"/>
            </w:tcBorders>
          </w:tcPr>
          <w:p w14:paraId="357FFFEA" w14:textId="028D0CEB" w:rsidR="00B3077C" w:rsidRDefault="00DE17CB">
            <w:pPr>
              <w:pStyle w:val="TableParagraph"/>
              <w:spacing w:line="208"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0A8977F9" w14:textId="77777777" w:rsidR="00B3077C" w:rsidRDefault="00DE17CB">
            <w:pPr>
              <w:pStyle w:val="TableParagraph"/>
              <w:spacing w:line="208" w:lineRule="exact"/>
              <w:rPr>
                <w:sz w:val="18"/>
              </w:rPr>
            </w:pPr>
            <w:r>
              <w:rPr>
                <w:sz w:val="18"/>
              </w:rPr>
              <w:t>A3</w:t>
            </w:r>
          </w:p>
        </w:tc>
        <w:tc>
          <w:tcPr>
            <w:tcW w:w="1584" w:type="dxa"/>
            <w:tcBorders>
              <w:top w:val="single" w:sz="4" w:space="0" w:color="000000"/>
              <w:left w:val="single" w:sz="4" w:space="0" w:color="000000"/>
              <w:bottom w:val="single" w:sz="4" w:space="0" w:color="000000"/>
              <w:right w:val="single" w:sz="4" w:space="0" w:color="000000"/>
            </w:tcBorders>
          </w:tcPr>
          <w:p w14:paraId="56CC3544" w14:textId="77777777" w:rsidR="00B3077C" w:rsidRDefault="00DE17CB">
            <w:pPr>
              <w:pStyle w:val="TableParagraph"/>
              <w:spacing w:line="208"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7324592D" w14:textId="77777777" w:rsidR="00B3077C" w:rsidRDefault="00DE17CB">
            <w:pPr>
              <w:pStyle w:val="TableParagraph"/>
              <w:ind w:left="110" w:right="236"/>
              <w:rPr>
                <w:sz w:val="18"/>
              </w:rPr>
            </w:pPr>
            <w:r>
              <w:rPr>
                <w:sz w:val="18"/>
              </w:rPr>
              <w:t>General references provided below</w:t>
            </w:r>
          </w:p>
        </w:tc>
        <w:tc>
          <w:tcPr>
            <w:tcW w:w="435" w:type="dxa"/>
            <w:vMerge/>
            <w:tcBorders>
              <w:top w:val="nil"/>
              <w:left w:val="single" w:sz="4" w:space="0" w:color="000000"/>
            </w:tcBorders>
          </w:tcPr>
          <w:p w14:paraId="547E0DA1" w14:textId="77777777" w:rsidR="00B3077C" w:rsidRDefault="00B3077C">
            <w:pPr>
              <w:rPr>
                <w:sz w:val="2"/>
                <w:szCs w:val="2"/>
              </w:rPr>
            </w:pPr>
          </w:p>
        </w:tc>
      </w:tr>
      <w:tr w:rsidR="00B3077C" w14:paraId="5805AC6D" w14:textId="77777777">
        <w:trPr>
          <w:trHeight w:val="839"/>
        </w:trPr>
        <w:tc>
          <w:tcPr>
            <w:tcW w:w="77" w:type="dxa"/>
            <w:tcBorders>
              <w:top w:val="nil"/>
              <w:bottom w:val="nil"/>
              <w:right w:val="single" w:sz="4" w:space="0" w:color="000000"/>
            </w:tcBorders>
          </w:tcPr>
          <w:p w14:paraId="10B95239"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30940557" w14:textId="77777777" w:rsidR="00B3077C" w:rsidRDefault="00DE17CB">
            <w:pPr>
              <w:pStyle w:val="TableParagraph"/>
              <w:ind w:left="110"/>
              <w:rPr>
                <w:sz w:val="18"/>
              </w:rPr>
            </w:pPr>
            <w:r>
              <w:rPr>
                <w:sz w:val="18"/>
              </w:rPr>
              <w:t>Drug Therapy Individualization for</w:t>
            </w:r>
          </w:p>
          <w:p w14:paraId="399DA0AA" w14:textId="77777777" w:rsidR="00B3077C" w:rsidRDefault="00DE17CB">
            <w:pPr>
              <w:pStyle w:val="TableParagraph"/>
              <w:spacing w:line="210" w:lineRule="atLeast"/>
              <w:ind w:left="110" w:right="287"/>
              <w:rPr>
                <w:sz w:val="18"/>
              </w:rPr>
            </w:pPr>
            <w:r>
              <w:rPr>
                <w:sz w:val="18"/>
              </w:rPr>
              <w:t>Patients with Chronic Kidney Disease</w:t>
            </w:r>
          </w:p>
        </w:tc>
        <w:tc>
          <w:tcPr>
            <w:tcW w:w="812" w:type="dxa"/>
            <w:tcBorders>
              <w:top w:val="single" w:sz="4" w:space="0" w:color="000000"/>
              <w:left w:val="single" w:sz="4" w:space="0" w:color="000000"/>
              <w:bottom w:val="single" w:sz="4" w:space="0" w:color="000000"/>
              <w:right w:val="single" w:sz="4" w:space="0" w:color="000000"/>
            </w:tcBorders>
          </w:tcPr>
          <w:p w14:paraId="6F296D3A" w14:textId="593E9BD0" w:rsidR="00B3077C" w:rsidRDefault="004A59CA">
            <w:pPr>
              <w:pStyle w:val="TableParagraph"/>
              <w:spacing w:line="205" w:lineRule="exact"/>
              <w:rPr>
                <w:sz w:val="18"/>
              </w:rPr>
            </w:pPr>
            <w:r>
              <w:rPr>
                <w:w w:val="99"/>
                <w:sz w:val="18"/>
              </w:rPr>
              <w:t>4-5</w:t>
            </w:r>
          </w:p>
        </w:tc>
        <w:tc>
          <w:tcPr>
            <w:tcW w:w="1800" w:type="dxa"/>
            <w:tcBorders>
              <w:top w:val="single" w:sz="4" w:space="0" w:color="000000"/>
              <w:left w:val="single" w:sz="4" w:space="0" w:color="000000"/>
              <w:bottom w:val="single" w:sz="4" w:space="0" w:color="000000"/>
              <w:right w:val="single" w:sz="4" w:space="0" w:color="000000"/>
            </w:tcBorders>
          </w:tcPr>
          <w:p w14:paraId="23503140" w14:textId="2C56A241" w:rsidR="00B3077C" w:rsidRDefault="00DE17CB">
            <w:pPr>
              <w:pStyle w:val="TableParagraph"/>
              <w:spacing w:line="205"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567E1C5F" w14:textId="77777777" w:rsidR="00B3077C" w:rsidRDefault="00DE17CB">
            <w:pPr>
              <w:pStyle w:val="TableParagraph"/>
              <w:spacing w:line="205" w:lineRule="exact"/>
              <w:rPr>
                <w:sz w:val="18"/>
              </w:rPr>
            </w:pPr>
            <w:r>
              <w:rPr>
                <w:sz w:val="18"/>
              </w:rPr>
              <w:t>A3</w:t>
            </w:r>
          </w:p>
        </w:tc>
        <w:tc>
          <w:tcPr>
            <w:tcW w:w="1584" w:type="dxa"/>
            <w:tcBorders>
              <w:top w:val="single" w:sz="4" w:space="0" w:color="000000"/>
              <w:left w:val="single" w:sz="4" w:space="0" w:color="000000"/>
              <w:bottom w:val="single" w:sz="4" w:space="0" w:color="000000"/>
              <w:right w:val="single" w:sz="4" w:space="0" w:color="000000"/>
            </w:tcBorders>
          </w:tcPr>
          <w:p w14:paraId="3F134439" w14:textId="77777777" w:rsidR="00B3077C" w:rsidRDefault="00DE17CB">
            <w:pPr>
              <w:pStyle w:val="TableParagraph"/>
              <w:spacing w:line="205"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612D2522" w14:textId="77777777" w:rsidR="00B3077C" w:rsidRDefault="00DE17CB">
            <w:pPr>
              <w:pStyle w:val="TableParagraph"/>
              <w:ind w:left="110" w:right="236"/>
              <w:rPr>
                <w:sz w:val="18"/>
              </w:rPr>
            </w:pPr>
            <w:r>
              <w:rPr>
                <w:sz w:val="18"/>
              </w:rPr>
              <w:t>General references provided below</w:t>
            </w:r>
          </w:p>
        </w:tc>
        <w:tc>
          <w:tcPr>
            <w:tcW w:w="435" w:type="dxa"/>
            <w:vMerge/>
            <w:tcBorders>
              <w:top w:val="nil"/>
              <w:left w:val="single" w:sz="4" w:space="0" w:color="000000"/>
            </w:tcBorders>
          </w:tcPr>
          <w:p w14:paraId="1BF66ECF" w14:textId="77777777" w:rsidR="00B3077C" w:rsidRDefault="00B3077C">
            <w:pPr>
              <w:rPr>
                <w:sz w:val="2"/>
                <w:szCs w:val="2"/>
              </w:rPr>
            </w:pPr>
          </w:p>
        </w:tc>
      </w:tr>
      <w:tr w:rsidR="00B3077C" w14:paraId="6F109DFB" w14:textId="77777777">
        <w:trPr>
          <w:trHeight w:val="624"/>
        </w:trPr>
        <w:tc>
          <w:tcPr>
            <w:tcW w:w="77" w:type="dxa"/>
            <w:tcBorders>
              <w:top w:val="nil"/>
              <w:bottom w:val="nil"/>
              <w:right w:val="single" w:sz="4" w:space="0" w:color="000000"/>
            </w:tcBorders>
          </w:tcPr>
          <w:p w14:paraId="6CB4B866"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6C1302FC" w14:textId="77777777" w:rsidR="00B3077C" w:rsidRDefault="00DE17CB">
            <w:pPr>
              <w:pStyle w:val="TableParagraph"/>
              <w:spacing w:before="95"/>
              <w:ind w:left="110" w:right="640"/>
              <w:rPr>
                <w:sz w:val="18"/>
              </w:rPr>
            </w:pPr>
            <w:r>
              <w:rPr>
                <w:sz w:val="18"/>
              </w:rPr>
              <w:t>TDM of Aminoglycosides</w:t>
            </w:r>
          </w:p>
        </w:tc>
        <w:tc>
          <w:tcPr>
            <w:tcW w:w="812" w:type="dxa"/>
            <w:tcBorders>
              <w:top w:val="single" w:sz="4" w:space="0" w:color="000000"/>
              <w:left w:val="single" w:sz="4" w:space="0" w:color="000000"/>
              <w:bottom w:val="single" w:sz="4" w:space="0" w:color="000000"/>
              <w:right w:val="single" w:sz="4" w:space="0" w:color="000000"/>
            </w:tcBorders>
          </w:tcPr>
          <w:p w14:paraId="306666F9" w14:textId="74C4AA30" w:rsidR="00B3077C" w:rsidRDefault="004A59CA">
            <w:pPr>
              <w:pStyle w:val="TableParagraph"/>
              <w:spacing w:line="201" w:lineRule="exact"/>
              <w:rPr>
                <w:sz w:val="18"/>
              </w:rPr>
            </w:pPr>
            <w:r>
              <w:rPr>
                <w:w w:val="99"/>
                <w:sz w:val="18"/>
              </w:rPr>
              <w:t>5-6</w:t>
            </w:r>
          </w:p>
        </w:tc>
        <w:tc>
          <w:tcPr>
            <w:tcW w:w="1800" w:type="dxa"/>
            <w:tcBorders>
              <w:top w:val="single" w:sz="4" w:space="0" w:color="000000"/>
              <w:left w:val="single" w:sz="4" w:space="0" w:color="000000"/>
              <w:bottom w:val="single" w:sz="4" w:space="0" w:color="000000"/>
              <w:right w:val="single" w:sz="4" w:space="0" w:color="000000"/>
            </w:tcBorders>
          </w:tcPr>
          <w:p w14:paraId="638927CF" w14:textId="6C516F5E" w:rsidR="00B3077C" w:rsidRDefault="00DE17CB">
            <w:pPr>
              <w:pStyle w:val="TableParagraph"/>
              <w:spacing w:line="201"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1FC929BC" w14:textId="77777777" w:rsidR="00B3077C" w:rsidRDefault="00DE17CB">
            <w:pPr>
              <w:pStyle w:val="TableParagraph"/>
              <w:ind w:right="386"/>
              <w:rPr>
                <w:sz w:val="18"/>
              </w:rPr>
            </w:pPr>
            <w:r>
              <w:rPr>
                <w:sz w:val="18"/>
              </w:rPr>
              <w:t>A3, B1-5, C1-4, D1-2</w:t>
            </w:r>
          </w:p>
        </w:tc>
        <w:tc>
          <w:tcPr>
            <w:tcW w:w="1584" w:type="dxa"/>
            <w:tcBorders>
              <w:top w:val="single" w:sz="4" w:space="0" w:color="000000"/>
              <w:left w:val="single" w:sz="4" w:space="0" w:color="000000"/>
              <w:bottom w:val="single" w:sz="4" w:space="0" w:color="000000"/>
              <w:right w:val="single" w:sz="4" w:space="0" w:color="000000"/>
            </w:tcBorders>
          </w:tcPr>
          <w:p w14:paraId="0352DC9B" w14:textId="77777777" w:rsidR="00B3077C" w:rsidRDefault="00DE17CB">
            <w:pPr>
              <w:pStyle w:val="TableParagraph"/>
              <w:spacing w:line="201"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1CE5C87A" w14:textId="77777777" w:rsidR="00B3077C" w:rsidRDefault="00DE17CB">
            <w:pPr>
              <w:pStyle w:val="TableParagraph"/>
              <w:ind w:left="110" w:right="632"/>
              <w:rPr>
                <w:sz w:val="18"/>
              </w:rPr>
            </w:pPr>
            <w:r>
              <w:rPr>
                <w:sz w:val="18"/>
              </w:rPr>
              <w:t>General references</w:t>
            </w:r>
          </w:p>
          <w:p w14:paraId="3648C392" w14:textId="77777777" w:rsidR="00B3077C" w:rsidRDefault="00DE17CB">
            <w:pPr>
              <w:pStyle w:val="TableParagraph"/>
              <w:spacing w:line="191" w:lineRule="exact"/>
              <w:ind w:left="110"/>
              <w:rPr>
                <w:sz w:val="18"/>
              </w:rPr>
            </w:pPr>
            <w:r>
              <w:rPr>
                <w:sz w:val="18"/>
              </w:rPr>
              <w:t>provided below</w:t>
            </w:r>
          </w:p>
        </w:tc>
        <w:tc>
          <w:tcPr>
            <w:tcW w:w="435" w:type="dxa"/>
            <w:vMerge/>
            <w:tcBorders>
              <w:top w:val="nil"/>
              <w:left w:val="single" w:sz="4" w:space="0" w:color="000000"/>
            </w:tcBorders>
          </w:tcPr>
          <w:p w14:paraId="20837AF4" w14:textId="77777777" w:rsidR="00B3077C" w:rsidRDefault="00B3077C">
            <w:pPr>
              <w:rPr>
                <w:sz w:val="2"/>
                <w:szCs w:val="2"/>
              </w:rPr>
            </w:pPr>
          </w:p>
        </w:tc>
      </w:tr>
      <w:tr w:rsidR="00B3077C" w14:paraId="5CC1AC95" w14:textId="77777777">
        <w:trPr>
          <w:trHeight w:val="628"/>
        </w:trPr>
        <w:tc>
          <w:tcPr>
            <w:tcW w:w="77" w:type="dxa"/>
            <w:tcBorders>
              <w:top w:val="nil"/>
              <w:bottom w:val="nil"/>
              <w:right w:val="single" w:sz="4" w:space="0" w:color="000000"/>
            </w:tcBorders>
          </w:tcPr>
          <w:p w14:paraId="6B89A0FD"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19F1FF07" w14:textId="77777777" w:rsidR="00B3077C" w:rsidRDefault="00DE17CB">
            <w:pPr>
              <w:pStyle w:val="TableParagraph"/>
              <w:ind w:left="110" w:right="249"/>
              <w:rPr>
                <w:sz w:val="18"/>
              </w:rPr>
            </w:pPr>
            <w:r>
              <w:rPr>
                <w:sz w:val="18"/>
              </w:rPr>
              <w:t>Drug Dosage Regimen Design in Dialytic</w:t>
            </w:r>
          </w:p>
          <w:p w14:paraId="73D15F6B" w14:textId="77777777" w:rsidR="00B3077C" w:rsidRDefault="00DE17CB">
            <w:pPr>
              <w:pStyle w:val="TableParagraph"/>
              <w:spacing w:line="191" w:lineRule="exact"/>
              <w:ind w:left="110"/>
              <w:rPr>
                <w:sz w:val="18"/>
              </w:rPr>
            </w:pPr>
            <w:r>
              <w:rPr>
                <w:sz w:val="18"/>
              </w:rPr>
              <w:t>Patients</w:t>
            </w:r>
          </w:p>
        </w:tc>
        <w:tc>
          <w:tcPr>
            <w:tcW w:w="812" w:type="dxa"/>
            <w:tcBorders>
              <w:top w:val="single" w:sz="4" w:space="0" w:color="000000"/>
              <w:left w:val="single" w:sz="4" w:space="0" w:color="000000"/>
              <w:bottom w:val="single" w:sz="4" w:space="0" w:color="000000"/>
              <w:right w:val="single" w:sz="4" w:space="0" w:color="000000"/>
            </w:tcBorders>
          </w:tcPr>
          <w:p w14:paraId="42468EB2" w14:textId="24A183DD" w:rsidR="00B3077C" w:rsidRDefault="004A59CA">
            <w:pPr>
              <w:pStyle w:val="TableParagraph"/>
              <w:spacing w:line="205" w:lineRule="exact"/>
              <w:rPr>
                <w:sz w:val="18"/>
              </w:rPr>
            </w:pPr>
            <w:r>
              <w:rPr>
                <w:w w:val="99"/>
                <w:sz w:val="18"/>
              </w:rPr>
              <w:t>6-7</w:t>
            </w:r>
          </w:p>
        </w:tc>
        <w:tc>
          <w:tcPr>
            <w:tcW w:w="1800" w:type="dxa"/>
            <w:tcBorders>
              <w:top w:val="single" w:sz="4" w:space="0" w:color="000000"/>
              <w:left w:val="single" w:sz="4" w:space="0" w:color="000000"/>
              <w:bottom w:val="single" w:sz="4" w:space="0" w:color="000000"/>
              <w:right w:val="single" w:sz="4" w:space="0" w:color="000000"/>
            </w:tcBorders>
          </w:tcPr>
          <w:p w14:paraId="27DD2233" w14:textId="732449F1" w:rsidR="00B3077C" w:rsidRDefault="00DE17CB">
            <w:pPr>
              <w:pStyle w:val="TableParagraph"/>
              <w:spacing w:line="205"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6975C8B4" w14:textId="77777777" w:rsidR="00B3077C" w:rsidRDefault="00DE17CB">
            <w:pPr>
              <w:pStyle w:val="TableParagraph"/>
              <w:spacing w:line="205" w:lineRule="exact"/>
              <w:rPr>
                <w:sz w:val="18"/>
              </w:rPr>
            </w:pPr>
            <w:r>
              <w:rPr>
                <w:sz w:val="18"/>
              </w:rPr>
              <w:t>A3</w:t>
            </w:r>
          </w:p>
        </w:tc>
        <w:tc>
          <w:tcPr>
            <w:tcW w:w="1584" w:type="dxa"/>
            <w:tcBorders>
              <w:top w:val="single" w:sz="4" w:space="0" w:color="000000"/>
              <w:left w:val="single" w:sz="4" w:space="0" w:color="000000"/>
              <w:bottom w:val="single" w:sz="4" w:space="0" w:color="000000"/>
              <w:right w:val="single" w:sz="4" w:space="0" w:color="000000"/>
            </w:tcBorders>
          </w:tcPr>
          <w:p w14:paraId="66A19AD9" w14:textId="77777777" w:rsidR="00B3077C" w:rsidRDefault="00DE17CB">
            <w:pPr>
              <w:pStyle w:val="TableParagraph"/>
              <w:spacing w:line="205"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60BE6187" w14:textId="77777777" w:rsidR="00B3077C" w:rsidRDefault="00DE17CB">
            <w:pPr>
              <w:pStyle w:val="TableParagraph"/>
              <w:ind w:left="110" w:right="632"/>
              <w:rPr>
                <w:sz w:val="18"/>
              </w:rPr>
            </w:pPr>
            <w:r>
              <w:rPr>
                <w:sz w:val="18"/>
              </w:rPr>
              <w:t>General references</w:t>
            </w:r>
          </w:p>
          <w:p w14:paraId="02B06B10" w14:textId="77777777" w:rsidR="00B3077C" w:rsidRDefault="00DE17CB">
            <w:pPr>
              <w:pStyle w:val="TableParagraph"/>
              <w:spacing w:line="191" w:lineRule="exact"/>
              <w:ind w:left="110"/>
              <w:rPr>
                <w:sz w:val="18"/>
              </w:rPr>
            </w:pPr>
            <w:r>
              <w:rPr>
                <w:sz w:val="18"/>
              </w:rPr>
              <w:t>provided below</w:t>
            </w:r>
          </w:p>
        </w:tc>
        <w:tc>
          <w:tcPr>
            <w:tcW w:w="435" w:type="dxa"/>
            <w:vMerge/>
            <w:tcBorders>
              <w:top w:val="nil"/>
              <w:left w:val="single" w:sz="4" w:space="0" w:color="000000"/>
            </w:tcBorders>
          </w:tcPr>
          <w:p w14:paraId="4507F152" w14:textId="77777777" w:rsidR="00B3077C" w:rsidRDefault="00B3077C">
            <w:pPr>
              <w:rPr>
                <w:sz w:val="2"/>
                <w:szCs w:val="2"/>
              </w:rPr>
            </w:pPr>
          </w:p>
        </w:tc>
      </w:tr>
      <w:tr w:rsidR="004A59CA" w14:paraId="1F997CFA" w14:textId="77777777" w:rsidTr="00DC262D">
        <w:trPr>
          <w:trHeight w:val="628"/>
        </w:trPr>
        <w:tc>
          <w:tcPr>
            <w:tcW w:w="77" w:type="dxa"/>
            <w:tcBorders>
              <w:top w:val="nil"/>
              <w:bottom w:val="nil"/>
              <w:right w:val="single" w:sz="4" w:space="0" w:color="000000"/>
            </w:tcBorders>
          </w:tcPr>
          <w:p w14:paraId="00352A35" w14:textId="77777777" w:rsidR="004A59CA" w:rsidRDefault="004A59CA">
            <w:pPr>
              <w:pStyle w:val="TableParagraph"/>
              <w:ind w:left="0"/>
              <w:rPr>
                <w:rFonts w:ascii="Times New Roman"/>
                <w:sz w:val="18"/>
              </w:rPr>
            </w:pPr>
          </w:p>
        </w:tc>
        <w:tc>
          <w:tcPr>
            <w:tcW w:w="9507" w:type="dxa"/>
            <w:gridSpan w:val="6"/>
            <w:tcBorders>
              <w:top w:val="single" w:sz="4" w:space="0" w:color="000000"/>
              <w:left w:val="single" w:sz="4" w:space="0" w:color="000000"/>
              <w:bottom w:val="single" w:sz="4" w:space="0" w:color="000000"/>
              <w:right w:val="single" w:sz="4" w:space="0" w:color="000000"/>
            </w:tcBorders>
          </w:tcPr>
          <w:p w14:paraId="6F2F1824" w14:textId="50919934" w:rsidR="004A59CA" w:rsidRDefault="004A59CA">
            <w:pPr>
              <w:pStyle w:val="TableParagraph"/>
              <w:ind w:left="110" w:right="632"/>
              <w:rPr>
                <w:sz w:val="18"/>
              </w:rPr>
            </w:pPr>
            <w:r>
              <w:rPr>
                <w:sz w:val="18"/>
              </w:rPr>
              <w:t>Midterm</w:t>
            </w:r>
          </w:p>
        </w:tc>
        <w:tc>
          <w:tcPr>
            <w:tcW w:w="435" w:type="dxa"/>
            <w:vMerge/>
            <w:tcBorders>
              <w:top w:val="nil"/>
              <w:left w:val="single" w:sz="4" w:space="0" w:color="000000"/>
            </w:tcBorders>
          </w:tcPr>
          <w:p w14:paraId="7CBDFCD5" w14:textId="77777777" w:rsidR="004A59CA" w:rsidRDefault="004A59CA">
            <w:pPr>
              <w:rPr>
                <w:sz w:val="2"/>
                <w:szCs w:val="2"/>
              </w:rPr>
            </w:pPr>
          </w:p>
        </w:tc>
      </w:tr>
      <w:tr w:rsidR="00B3077C" w14:paraId="0E57333F" w14:textId="77777777">
        <w:trPr>
          <w:trHeight w:val="628"/>
        </w:trPr>
        <w:tc>
          <w:tcPr>
            <w:tcW w:w="77" w:type="dxa"/>
            <w:tcBorders>
              <w:top w:val="nil"/>
              <w:bottom w:val="nil"/>
              <w:right w:val="single" w:sz="4" w:space="0" w:color="000000"/>
            </w:tcBorders>
          </w:tcPr>
          <w:p w14:paraId="0D06C026"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57063A7C" w14:textId="77777777" w:rsidR="00B3077C" w:rsidRDefault="00B3077C">
            <w:pPr>
              <w:pStyle w:val="TableParagraph"/>
              <w:spacing w:before="6"/>
              <w:ind w:left="0"/>
              <w:rPr>
                <w:b/>
                <w:sz w:val="17"/>
              </w:rPr>
            </w:pPr>
          </w:p>
          <w:p w14:paraId="24FE883B" w14:textId="77777777" w:rsidR="00B3077C" w:rsidRDefault="00DE17CB">
            <w:pPr>
              <w:pStyle w:val="TableParagraph"/>
              <w:ind w:left="110"/>
              <w:rPr>
                <w:sz w:val="18"/>
              </w:rPr>
            </w:pPr>
            <w:r>
              <w:rPr>
                <w:sz w:val="18"/>
              </w:rPr>
              <w:t>TDM of Vancomycin</w:t>
            </w:r>
          </w:p>
        </w:tc>
        <w:tc>
          <w:tcPr>
            <w:tcW w:w="812" w:type="dxa"/>
            <w:tcBorders>
              <w:top w:val="single" w:sz="4" w:space="0" w:color="000000"/>
              <w:left w:val="single" w:sz="4" w:space="0" w:color="000000"/>
              <w:bottom w:val="single" w:sz="4" w:space="0" w:color="000000"/>
              <w:right w:val="single" w:sz="4" w:space="0" w:color="000000"/>
            </w:tcBorders>
          </w:tcPr>
          <w:p w14:paraId="53BD0976" w14:textId="67ED9C1F" w:rsidR="00B3077C" w:rsidRDefault="004A59CA">
            <w:pPr>
              <w:pStyle w:val="TableParagraph"/>
              <w:spacing w:line="205" w:lineRule="exact"/>
              <w:rPr>
                <w:sz w:val="18"/>
              </w:rPr>
            </w:pPr>
            <w:r>
              <w:rPr>
                <w:w w:val="99"/>
                <w:sz w:val="18"/>
              </w:rPr>
              <w:t>8</w:t>
            </w:r>
          </w:p>
        </w:tc>
        <w:tc>
          <w:tcPr>
            <w:tcW w:w="1800" w:type="dxa"/>
            <w:tcBorders>
              <w:top w:val="single" w:sz="4" w:space="0" w:color="000000"/>
              <w:left w:val="single" w:sz="4" w:space="0" w:color="000000"/>
              <w:bottom w:val="single" w:sz="4" w:space="0" w:color="000000"/>
              <w:right w:val="single" w:sz="4" w:space="0" w:color="000000"/>
            </w:tcBorders>
          </w:tcPr>
          <w:p w14:paraId="1620DF64" w14:textId="6DE580F7" w:rsidR="00B3077C" w:rsidRDefault="00DE17CB">
            <w:pPr>
              <w:pStyle w:val="TableParagraph"/>
              <w:spacing w:line="205"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0626CBE9" w14:textId="77777777" w:rsidR="00B3077C" w:rsidRDefault="00DE17CB">
            <w:pPr>
              <w:pStyle w:val="TableParagraph"/>
              <w:ind w:right="386"/>
              <w:rPr>
                <w:sz w:val="18"/>
              </w:rPr>
            </w:pPr>
            <w:r>
              <w:rPr>
                <w:sz w:val="18"/>
              </w:rPr>
              <w:t>A3, B1-5, C1-4, D1-2</w:t>
            </w:r>
          </w:p>
        </w:tc>
        <w:tc>
          <w:tcPr>
            <w:tcW w:w="1584" w:type="dxa"/>
            <w:tcBorders>
              <w:top w:val="single" w:sz="4" w:space="0" w:color="000000"/>
              <w:left w:val="single" w:sz="4" w:space="0" w:color="000000"/>
              <w:bottom w:val="single" w:sz="4" w:space="0" w:color="000000"/>
              <w:right w:val="single" w:sz="4" w:space="0" w:color="000000"/>
            </w:tcBorders>
          </w:tcPr>
          <w:p w14:paraId="19694F30" w14:textId="77777777" w:rsidR="00B3077C" w:rsidRDefault="00DE17CB">
            <w:pPr>
              <w:pStyle w:val="TableParagraph"/>
              <w:spacing w:line="205"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780F97FC" w14:textId="77777777" w:rsidR="00B3077C" w:rsidRDefault="00DE17CB">
            <w:pPr>
              <w:pStyle w:val="TableParagraph"/>
              <w:ind w:left="110" w:right="632"/>
              <w:rPr>
                <w:sz w:val="18"/>
              </w:rPr>
            </w:pPr>
            <w:r>
              <w:rPr>
                <w:sz w:val="18"/>
              </w:rPr>
              <w:t>General references</w:t>
            </w:r>
          </w:p>
          <w:p w14:paraId="09469D8E" w14:textId="77777777" w:rsidR="00B3077C" w:rsidRDefault="00DE17CB">
            <w:pPr>
              <w:pStyle w:val="TableParagraph"/>
              <w:spacing w:line="192" w:lineRule="exact"/>
              <w:ind w:left="110"/>
              <w:rPr>
                <w:sz w:val="18"/>
              </w:rPr>
            </w:pPr>
            <w:r>
              <w:rPr>
                <w:sz w:val="18"/>
              </w:rPr>
              <w:t>provided below</w:t>
            </w:r>
          </w:p>
        </w:tc>
        <w:tc>
          <w:tcPr>
            <w:tcW w:w="435" w:type="dxa"/>
            <w:vMerge/>
            <w:tcBorders>
              <w:top w:val="nil"/>
              <w:left w:val="single" w:sz="4" w:space="0" w:color="000000"/>
            </w:tcBorders>
          </w:tcPr>
          <w:p w14:paraId="7516FF90" w14:textId="77777777" w:rsidR="00B3077C" w:rsidRDefault="00B3077C">
            <w:pPr>
              <w:rPr>
                <w:sz w:val="2"/>
                <w:szCs w:val="2"/>
              </w:rPr>
            </w:pPr>
          </w:p>
        </w:tc>
      </w:tr>
      <w:tr w:rsidR="00D3539B" w14:paraId="0AC7C312" w14:textId="77777777">
        <w:trPr>
          <w:trHeight w:val="628"/>
        </w:trPr>
        <w:tc>
          <w:tcPr>
            <w:tcW w:w="77" w:type="dxa"/>
            <w:tcBorders>
              <w:top w:val="nil"/>
              <w:bottom w:val="nil"/>
              <w:right w:val="single" w:sz="4" w:space="0" w:color="000000"/>
            </w:tcBorders>
          </w:tcPr>
          <w:p w14:paraId="26B89C96" w14:textId="77777777" w:rsidR="00D3539B" w:rsidRPr="00D3539B" w:rsidRDefault="00D3539B" w:rsidP="00D3539B">
            <w:pPr>
              <w:pStyle w:val="TableParagraph"/>
              <w:ind w:left="0"/>
              <w:jc w:val="center"/>
              <w:rPr>
                <w:rFonts w:ascii="Times New Roman"/>
                <w:bCs/>
                <w:sz w:val="18"/>
              </w:rPr>
            </w:pPr>
          </w:p>
        </w:tc>
        <w:tc>
          <w:tcPr>
            <w:tcW w:w="2084" w:type="dxa"/>
            <w:tcBorders>
              <w:top w:val="single" w:sz="4" w:space="0" w:color="000000"/>
              <w:left w:val="single" w:sz="4" w:space="0" w:color="000000"/>
              <w:bottom w:val="single" w:sz="4" w:space="0" w:color="000000"/>
              <w:right w:val="single" w:sz="4" w:space="0" w:color="000000"/>
            </w:tcBorders>
          </w:tcPr>
          <w:p w14:paraId="135BF4F2" w14:textId="0C06052E" w:rsidR="00D3539B" w:rsidRPr="00D3539B" w:rsidRDefault="00D3539B" w:rsidP="00D3539B">
            <w:pPr>
              <w:pStyle w:val="TableParagraph"/>
              <w:spacing w:before="6"/>
              <w:ind w:left="0"/>
              <w:jc w:val="center"/>
              <w:rPr>
                <w:bCs/>
                <w:sz w:val="17"/>
              </w:rPr>
            </w:pPr>
            <w:r w:rsidRPr="00D3539B">
              <w:rPr>
                <w:bCs/>
                <w:sz w:val="17"/>
              </w:rPr>
              <w:t>Case discussions</w:t>
            </w:r>
          </w:p>
        </w:tc>
        <w:tc>
          <w:tcPr>
            <w:tcW w:w="812" w:type="dxa"/>
            <w:tcBorders>
              <w:top w:val="single" w:sz="4" w:space="0" w:color="000000"/>
              <w:left w:val="single" w:sz="4" w:space="0" w:color="000000"/>
              <w:bottom w:val="single" w:sz="4" w:space="0" w:color="000000"/>
              <w:right w:val="single" w:sz="4" w:space="0" w:color="000000"/>
            </w:tcBorders>
          </w:tcPr>
          <w:p w14:paraId="49D0A235" w14:textId="5E015C39" w:rsidR="00D3539B" w:rsidRDefault="00D3539B">
            <w:pPr>
              <w:pStyle w:val="TableParagraph"/>
              <w:spacing w:line="205" w:lineRule="exact"/>
              <w:rPr>
                <w:w w:val="99"/>
                <w:sz w:val="18"/>
              </w:rPr>
            </w:pPr>
            <w:r>
              <w:rPr>
                <w:w w:val="99"/>
                <w:sz w:val="18"/>
              </w:rPr>
              <w:t>9</w:t>
            </w:r>
          </w:p>
        </w:tc>
        <w:tc>
          <w:tcPr>
            <w:tcW w:w="1800" w:type="dxa"/>
            <w:tcBorders>
              <w:top w:val="single" w:sz="4" w:space="0" w:color="000000"/>
              <w:left w:val="single" w:sz="4" w:space="0" w:color="000000"/>
              <w:bottom w:val="single" w:sz="4" w:space="0" w:color="000000"/>
              <w:right w:val="single" w:sz="4" w:space="0" w:color="000000"/>
            </w:tcBorders>
          </w:tcPr>
          <w:p w14:paraId="63EBB13B" w14:textId="77777777" w:rsidR="00D3539B" w:rsidRDefault="00D3539B">
            <w:pPr>
              <w:pStyle w:val="TableParagraph"/>
              <w:spacing w:line="205" w:lineRule="exact"/>
              <w:rPr>
                <w:sz w:val="18"/>
              </w:rPr>
            </w:pPr>
          </w:p>
        </w:tc>
        <w:tc>
          <w:tcPr>
            <w:tcW w:w="1642" w:type="dxa"/>
            <w:tcBorders>
              <w:top w:val="single" w:sz="4" w:space="0" w:color="000000"/>
              <w:left w:val="single" w:sz="4" w:space="0" w:color="000000"/>
              <w:bottom w:val="single" w:sz="4" w:space="0" w:color="000000"/>
              <w:right w:val="single" w:sz="4" w:space="0" w:color="000000"/>
            </w:tcBorders>
          </w:tcPr>
          <w:p w14:paraId="63FB0670" w14:textId="77777777" w:rsidR="00D3539B" w:rsidRDefault="00D3539B">
            <w:pPr>
              <w:pStyle w:val="TableParagraph"/>
              <w:ind w:right="386"/>
              <w:rPr>
                <w:sz w:val="18"/>
              </w:rPr>
            </w:pPr>
          </w:p>
        </w:tc>
        <w:tc>
          <w:tcPr>
            <w:tcW w:w="1584" w:type="dxa"/>
            <w:tcBorders>
              <w:top w:val="single" w:sz="4" w:space="0" w:color="000000"/>
              <w:left w:val="single" w:sz="4" w:space="0" w:color="000000"/>
              <w:bottom w:val="single" w:sz="4" w:space="0" w:color="000000"/>
              <w:right w:val="single" w:sz="4" w:space="0" w:color="000000"/>
            </w:tcBorders>
          </w:tcPr>
          <w:p w14:paraId="3032E702" w14:textId="77777777" w:rsidR="00D3539B" w:rsidRDefault="00D3539B">
            <w:pPr>
              <w:pStyle w:val="TableParagraph"/>
              <w:spacing w:line="205" w:lineRule="exact"/>
              <w:rPr>
                <w:sz w:val="18"/>
              </w:rPr>
            </w:pPr>
          </w:p>
        </w:tc>
        <w:tc>
          <w:tcPr>
            <w:tcW w:w="1585" w:type="dxa"/>
            <w:tcBorders>
              <w:top w:val="single" w:sz="4" w:space="0" w:color="000000"/>
              <w:left w:val="single" w:sz="4" w:space="0" w:color="000000"/>
              <w:bottom w:val="single" w:sz="4" w:space="0" w:color="000000"/>
              <w:right w:val="single" w:sz="4" w:space="0" w:color="000000"/>
            </w:tcBorders>
          </w:tcPr>
          <w:p w14:paraId="2BD4F5EB" w14:textId="77777777" w:rsidR="00D3539B" w:rsidRDefault="00D3539B">
            <w:pPr>
              <w:pStyle w:val="TableParagraph"/>
              <w:ind w:left="110" w:right="632"/>
              <w:rPr>
                <w:sz w:val="18"/>
              </w:rPr>
            </w:pPr>
          </w:p>
        </w:tc>
        <w:tc>
          <w:tcPr>
            <w:tcW w:w="435" w:type="dxa"/>
            <w:vMerge/>
            <w:tcBorders>
              <w:top w:val="nil"/>
              <w:left w:val="single" w:sz="4" w:space="0" w:color="000000"/>
            </w:tcBorders>
          </w:tcPr>
          <w:p w14:paraId="23EB0912" w14:textId="77777777" w:rsidR="00D3539B" w:rsidRDefault="00D3539B">
            <w:pPr>
              <w:rPr>
                <w:sz w:val="2"/>
                <w:szCs w:val="2"/>
              </w:rPr>
            </w:pPr>
          </w:p>
        </w:tc>
      </w:tr>
      <w:tr w:rsidR="00B3077C" w14:paraId="35A58049" w14:textId="77777777">
        <w:trPr>
          <w:trHeight w:val="628"/>
        </w:trPr>
        <w:tc>
          <w:tcPr>
            <w:tcW w:w="77" w:type="dxa"/>
            <w:tcBorders>
              <w:top w:val="nil"/>
              <w:bottom w:val="nil"/>
              <w:right w:val="single" w:sz="4" w:space="0" w:color="000000"/>
            </w:tcBorders>
          </w:tcPr>
          <w:p w14:paraId="4255BC26"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6E1FC37C" w14:textId="77777777" w:rsidR="00B3077C" w:rsidRDefault="00DE17CB">
            <w:pPr>
              <w:pStyle w:val="TableParagraph"/>
              <w:ind w:left="110" w:right="298"/>
              <w:rPr>
                <w:sz w:val="18"/>
              </w:rPr>
            </w:pPr>
            <w:r>
              <w:rPr>
                <w:sz w:val="18"/>
              </w:rPr>
              <w:t>Clinical Pharmacokinetics</w:t>
            </w:r>
            <w:r>
              <w:rPr>
                <w:spacing w:val="-2"/>
                <w:sz w:val="18"/>
              </w:rPr>
              <w:t xml:space="preserve"> </w:t>
            </w:r>
            <w:r>
              <w:rPr>
                <w:spacing w:val="-7"/>
                <w:sz w:val="18"/>
              </w:rPr>
              <w:t>in</w:t>
            </w:r>
          </w:p>
          <w:p w14:paraId="539B6967" w14:textId="03ADE687" w:rsidR="00B3077C" w:rsidRDefault="00DE17CB">
            <w:pPr>
              <w:pStyle w:val="TableParagraph"/>
              <w:spacing w:line="191" w:lineRule="exact"/>
              <w:ind w:left="110"/>
              <w:rPr>
                <w:sz w:val="18"/>
              </w:rPr>
            </w:pPr>
            <w:r>
              <w:rPr>
                <w:sz w:val="18"/>
              </w:rPr>
              <w:t>Special</w:t>
            </w:r>
            <w:r>
              <w:rPr>
                <w:spacing w:val="-8"/>
                <w:sz w:val="18"/>
              </w:rPr>
              <w:t xml:space="preserve"> </w:t>
            </w:r>
            <w:r>
              <w:rPr>
                <w:sz w:val="18"/>
              </w:rPr>
              <w:t>Populations</w:t>
            </w:r>
            <w:r w:rsidR="004A59CA">
              <w:rPr>
                <w:sz w:val="18"/>
              </w:rPr>
              <w:t xml:space="preserve"> (</w:t>
            </w:r>
            <w:proofErr w:type="spellStart"/>
            <w:r w:rsidR="004A59CA">
              <w:rPr>
                <w:sz w:val="18"/>
              </w:rPr>
              <w:t>self study</w:t>
            </w:r>
            <w:proofErr w:type="spellEnd"/>
            <w:r w:rsidR="004A59CA">
              <w:rPr>
                <w:sz w:val="18"/>
              </w:rPr>
              <w:t>)</w:t>
            </w:r>
          </w:p>
        </w:tc>
        <w:tc>
          <w:tcPr>
            <w:tcW w:w="812" w:type="dxa"/>
            <w:tcBorders>
              <w:top w:val="single" w:sz="4" w:space="0" w:color="000000"/>
              <w:left w:val="single" w:sz="4" w:space="0" w:color="000000"/>
              <w:bottom w:val="single" w:sz="4" w:space="0" w:color="000000"/>
              <w:right w:val="single" w:sz="4" w:space="0" w:color="000000"/>
            </w:tcBorders>
          </w:tcPr>
          <w:p w14:paraId="0C2769EA" w14:textId="35A46A34" w:rsidR="00B3077C" w:rsidRDefault="00B3077C">
            <w:pPr>
              <w:pStyle w:val="TableParagraph"/>
              <w:spacing w:line="205" w:lineRule="exact"/>
              <w:rPr>
                <w:sz w:val="18"/>
              </w:rPr>
            </w:pPr>
          </w:p>
        </w:tc>
        <w:tc>
          <w:tcPr>
            <w:tcW w:w="1800" w:type="dxa"/>
            <w:tcBorders>
              <w:top w:val="single" w:sz="4" w:space="0" w:color="000000"/>
              <w:left w:val="single" w:sz="4" w:space="0" w:color="000000"/>
              <w:bottom w:val="single" w:sz="4" w:space="0" w:color="000000"/>
              <w:right w:val="single" w:sz="4" w:space="0" w:color="000000"/>
            </w:tcBorders>
          </w:tcPr>
          <w:p w14:paraId="5F16F326" w14:textId="1F48F320" w:rsidR="00B3077C" w:rsidRDefault="00DE17CB">
            <w:pPr>
              <w:pStyle w:val="TableParagraph"/>
              <w:spacing w:line="205"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0E7ADB0A" w14:textId="77777777" w:rsidR="00B3077C" w:rsidRDefault="00DE17CB">
            <w:pPr>
              <w:pStyle w:val="TableParagraph"/>
              <w:spacing w:line="205" w:lineRule="exact"/>
              <w:rPr>
                <w:sz w:val="18"/>
              </w:rPr>
            </w:pPr>
            <w:r>
              <w:rPr>
                <w:sz w:val="18"/>
              </w:rPr>
              <w:t>A3</w:t>
            </w:r>
          </w:p>
        </w:tc>
        <w:tc>
          <w:tcPr>
            <w:tcW w:w="1584" w:type="dxa"/>
            <w:tcBorders>
              <w:top w:val="single" w:sz="4" w:space="0" w:color="000000"/>
              <w:left w:val="single" w:sz="4" w:space="0" w:color="000000"/>
              <w:bottom w:val="single" w:sz="4" w:space="0" w:color="000000"/>
              <w:right w:val="single" w:sz="4" w:space="0" w:color="000000"/>
            </w:tcBorders>
          </w:tcPr>
          <w:p w14:paraId="1A31C722" w14:textId="77777777" w:rsidR="00B3077C" w:rsidRDefault="00DE17CB">
            <w:pPr>
              <w:pStyle w:val="TableParagraph"/>
              <w:spacing w:line="205"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02B1152F" w14:textId="77777777" w:rsidR="00B3077C" w:rsidRDefault="00DE17CB">
            <w:pPr>
              <w:pStyle w:val="TableParagraph"/>
              <w:ind w:left="110" w:right="632"/>
              <w:rPr>
                <w:sz w:val="18"/>
              </w:rPr>
            </w:pPr>
            <w:r>
              <w:rPr>
                <w:sz w:val="18"/>
              </w:rPr>
              <w:t>General references</w:t>
            </w:r>
          </w:p>
          <w:p w14:paraId="5E865788" w14:textId="77777777" w:rsidR="00B3077C" w:rsidRDefault="00DE17CB">
            <w:pPr>
              <w:pStyle w:val="TableParagraph"/>
              <w:spacing w:line="191" w:lineRule="exact"/>
              <w:ind w:left="110"/>
              <w:rPr>
                <w:sz w:val="18"/>
              </w:rPr>
            </w:pPr>
            <w:r>
              <w:rPr>
                <w:sz w:val="18"/>
              </w:rPr>
              <w:t>provided below</w:t>
            </w:r>
          </w:p>
        </w:tc>
        <w:tc>
          <w:tcPr>
            <w:tcW w:w="435" w:type="dxa"/>
            <w:vMerge/>
            <w:tcBorders>
              <w:top w:val="nil"/>
              <w:left w:val="single" w:sz="4" w:space="0" w:color="000000"/>
            </w:tcBorders>
          </w:tcPr>
          <w:p w14:paraId="62D8E3BC" w14:textId="77777777" w:rsidR="00B3077C" w:rsidRDefault="00B3077C">
            <w:pPr>
              <w:rPr>
                <w:sz w:val="2"/>
                <w:szCs w:val="2"/>
              </w:rPr>
            </w:pPr>
          </w:p>
        </w:tc>
      </w:tr>
      <w:tr w:rsidR="00B3077C" w14:paraId="7CFE00E4" w14:textId="77777777">
        <w:trPr>
          <w:trHeight w:val="628"/>
        </w:trPr>
        <w:tc>
          <w:tcPr>
            <w:tcW w:w="77" w:type="dxa"/>
            <w:tcBorders>
              <w:top w:val="nil"/>
              <w:bottom w:val="nil"/>
              <w:right w:val="single" w:sz="4" w:space="0" w:color="000000"/>
            </w:tcBorders>
          </w:tcPr>
          <w:p w14:paraId="51377113"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56F9D53F" w14:textId="77777777" w:rsidR="00B3077C" w:rsidRDefault="00B3077C">
            <w:pPr>
              <w:pStyle w:val="TableParagraph"/>
              <w:spacing w:before="6"/>
              <w:ind w:left="0"/>
              <w:rPr>
                <w:b/>
                <w:sz w:val="17"/>
              </w:rPr>
            </w:pPr>
          </w:p>
          <w:p w14:paraId="4976A894" w14:textId="77777777" w:rsidR="00B3077C" w:rsidRDefault="00DE17CB">
            <w:pPr>
              <w:pStyle w:val="TableParagraph"/>
              <w:ind w:left="110"/>
              <w:rPr>
                <w:sz w:val="18"/>
              </w:rPr>
            </w:pPr>
            <w:r>
              <w:rPr>
                <w:sz w:val="18"/>
              </w:rPr>
              <w:t>TDM of Digoxin</w:t>
            </w:r>
          </w:p>
        </w:tc>
        <w:tc>
          <w:tcPr>
            <w:tcW w:w="812" w:type="dxa"/>
            <w:tcBorders>
              <w:top w:val="single" w:sz="4" w:space="0" w:color="000000"/>
              <w:left w:val="single" w:sz="4" w:space="0" w:color="000000"/>
              <w:bottom w:val="single" w:sz="4" w:space="0" w:color="000000"/>
              <w:right w:val="single" w:sz="4" w:space="0" w:color="000000"/>
            </w:tcBorders>
          </w:tcPr>
          <w:p w14:paraId="682E15AC" w14:textId="7E5F9675" w:rsidR="00B3077C" w:rsidRDefault="004A59CA">
            <w:pPr>
              <w:pStyle w:val="TableParagraph"/>
              <w:spacing w:line="205" w:lineRule="exact"/>
              <w:rPr>
                <w:sz w:val="18"/>
              </w:rPr>
            </w:pPr>
            <w:r>
              <w:rPr>
                <w:w w:val="99"/>
                <w:sz w:val="18"/>
              </w:rPr>
              <w:t>9</w:t>
            </w:r>
            <w:r w:rsidR="00D3539B">
              <w:rPr>
                <w:w w:val="99"/>
                <w:sz w:val="18"/>
              </w:rPr>
              <w:t>-10</w:t>
            </w:r>
          </w:p>
        </w:tc>
        <w:tc>
          <w:tcPr>
            <w:tcW w:w="1800" w:type="dxa"/>
            <w:tcBorders>
              <w:top w:val="single" w:sz="4" w:space="0" w:color="000000"/>
              <w:left w:val="single" w:sz="4" w:space="0" w:color="000000"/>
              <w:bottom w:val="single" w:sz="4" w:space="0" w:color="000000"/>
              <w:right w:val="single" w:sz="4" w:space="0" w:color="000000"/>
            </w:tcBorders>
          </w:tcPr>
          <w:p w14:paraId="4B025481" w14:textId="2AF8CF70" w:rsidR="00B3077C" w:rsidRDefault="00DE17CB">
            <w:pPr>
              <w:pStyle w:val="TableParagraph"/>
              <w:spacing w:line="205"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3370BDB8" w14:textId="77777777" w:rsidR="00B3077C" w:rsidRDefault="00DE17CB">
            <w:pPr>
              <w:pStyle w:val="TableParagraph"/>
              <w:ind w:right="386"/>
              <w:rPr>
                <w:sz w:val="18"/>
              </w:rPr>
            </w:pPr>
            <w:r>
              <w:rPr>
                <w:sz w:val="18"/>
              </w:rPr>
              <w:t>A3, B1-5, C1-4, D1-2</w:t>
            </w:r>
          </w:p>
        </w:tc>
        <w:tc>
          <w:tcPr>
            <w:tcW w:w="1584" w:type="dxa"/>
            <w:tcBorders>
              <w:top w:val="single" w:sz="4" w:space="0" w:color="000000"/>
              <w:left w:val="single" w:sz="4" w:space="0" w:color="000000"/>
              <w:bottom w:val="single" w:sz="4" w:space="0" w:color="000000"/>
              <w:right w:val="single" w:sz="4" w:space="0" w:color="000000"/>
            </w:tcBorders>
          </w:tcPr>
          <w:p w14:paraId="072B020E" w14:textId="77777777" w:rsidR="00B3077C" w:rsidRDefault="00DE17CB">
            <w:pPr>
              <w:pStyle w:val="TableParagraph"/>
              <w:spacing w:line="205"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17FA8E22" w14:textId="77777777" w:rsidR="00B3077C" w:rsidRDefault="00DE17CB">
            <w:pPr>
              <w:pStyle w:val="TableParagraph"/>
              <w:ind w:left="110" w:right="632"/>
              <w:rPr>
                <w:sz w:val="18"/>
              </w:rPr>
            </w:pPr>
            <w:r>
              <w:rPr>
                <w:sz w:val="18"/>
              </w:rPr>
              <w:t>General references</w:t>
            </w:r>
          </w:p>
          <w:p w14:paraId="022B66ED" w14:textId="77777777" w:rsidR="00B3077C" w:rsidRDefault="00DE17CB">
            <w:pPr>
              <w:pStyle w:val="TableParagraph"/>
              <w:spacing w:line="192" w:lineRule="exact"/>
              <w:ind w:left="110"/>
              <w:rPr>
                <w:sz w:val="18"/>
              </w:rPr>
            </w:pPr>
            <w:r>
              <w:rPr>
                <w:sz w:val="18"/>
              </w:rPr>
              <w:t>provided below</w:t>
            </w:r>
          </w:p>
        </w:tc>
        <w:tc>
          <w:tcPr>
            <w:tcW w:w="435" w:type="dxa"/>
            <w:vMerge/>
            <w:tcBorders>
              <w:top w:val="nil"/>
              <w:left w:val="single" w:sz="4" w:space="0" w:color="000000"/>
            </w:tcBorders>
          </w:tcPr>
          <w:p w14:paraId="56184AE4" w14:textId="77777777" w:rsidR="00B3077C" w:rsidRDefault="00B3077C">
            <w:pPr>
              <w:rPr>
                <w:sz w:val="2"/>
                <w:szCs w:val="2"/>
              </w:rPr>
            </w:pPr>
          </w:p>
        </w:tc>
      </w:tr>
      <w:tr w:rsidR="00D3539B" w14:paraId="29F4446D" w14:textId="77777777">
        <w:trPr>
          <w:trHeight w:val="628"/>
        </w:trPr>
        <w:tc>
          <w:tcPr>
            <w:tcW w:w="77" w:type="dxa"/>
            <w:tcBorders>
              <w:top w:val="nil"/>
              <w:bottom w:val="nil"/>
              <w:right w:val="single" w:sz="4" w:space="0" w:color="000000"/>
            </w:tcBorders>
          </w:tcPr>
          <w:p w14:paraId="7D048A71" w14:textId="77777777" w:rsidR="00D3539B" w:rsidRDefault="00D3539B">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323FFC46" w14:textId="44ABA601" w:rsidR="00D3539B" w:rsidRPr="00D3539B" w:rsidRDefault="00D3539B">
            <w:pPr>
              <w:pStyle w:val="TableParagraph"/>
              <w:spacing w:before="6"/>
              <w:ind w:left="0"/>
              <w:rPr>
                <w:bCs/>
                <w:sz w:val="17"/>
              </w:rPr>
            </w:pPr>
            <w:r w:rsidRPr="00D3539B">
              <w:rPr>
                <w:bCs/>
                <w:sz w:val="17"/>
              </w:rPr>
              <w:t>Case discussions</w:t>
            </w:r>
          </w:p>
        </w:tc>
        <w:tc>
          <w:tcPr>
            <w:tcW w:w="812" w:type="dxa"/>
            <w:tcBorders>
              <w:top w:val="single" w:sz="4" w:space="0" w:color="000000"/>
              <w:left w:val="single" w:sz="4" w:space="0" w:color="000000"/>
              <w:bottom w:val="single" w:sz="4" w:space="0" w:color="000000"/>
              <w:right w:val="single" w:sz="4" w:space="0" w:color="000000"/>
            </w:tcBorders>
          </w:tcPr>
          <w:p w14:paraId="5BBDE092" w14:textId="5938488C" w:rsidR="00D3539B" w:rsidRDefault="00D3539B">
            <w:pPr>
              <w:pStyle w:val="TableParagraph"/>
              <w:spacing w:line="205" w:lineRule="exact"/>
              <w:rPr>
                <w:w w:val="99"/>
                <w:sz w:val="18"/>
              </w:rPr>
            </w:pPr>
            <w:r>
              <w:rPr>
                <w:w w:val="99"/>
                <w:sz w:val="18"/>
              </w:rPr>
              <w:t>10</w:t>
            </w:r>
          </w:p>
        </w:tc>
        <w:tc>
          <w:tcPr>
            <w:tcW w:w="1800" w:type="dxa"/>
            <w:tcBorders>
              <w:top w:val="single" w:sz="4" w:space="0" w:color="000000"/>
              <w:left w:val="single" w:sz="4" w:space="0" w:color="000000"/>
              <w:bottom w:val="single" w:sz="4" w:space="0" w:color="000000"/>
              <w:right w:val="single" w:sz="4" w:space="0" w:color="000000"/>
            </w:tcBorders>
          </w:tcPr>
          <w:p w14:paraId="1E5D2465" w14:textId="77777777" w:rsidR="00D3539B" w:rsidRDefault="00D3539B">
            <w:pPr>
              <w:pStyle w:val="TableParagraph"/>
              <w:spacing w:line="205" w:lineRule="exact"/>
              <w:rPr>
                <w:sz w:val="18"/>
              </w:rPr>
            </w:pPr>
          </w:p>
        </w:tc>
        <w:tc>
          <w:tcPr>
            <w:tcW w:w="1642" w:type="dxa"/>
            <w:tcBorders>
              <w:top w:val="single" w:sz="4" w:space="0" w:color="000000"/>
              <w:left w:val="single" w:sz="4" w:space="0" w:color="000000"/>
              <w:bottom w:val="single" w:sz="4" w:space="0" w:color="000000"/>
              <w:right w:val="single" w:sz="4" w:space="0" w:color="000000"/>
            </w:tcBorders>
          </w:tcPr>
          <w:p w14:paraId="764A0AFC" w14:textId="77777777" w:rsidR="00D3539B" w:rsidRDefault="00D3539B">
            <w:pPr>
              <w:pStyle w:val="TableParagraph"/>
              <w:ind w:right="386"/>
              <w:rPr>
                <w:sz w:val="18"/>
              </w:rPr>
            </w:pPr>
          </w:p>
        </w:tc>
        <w:tc>
          <w:tcPr>
            <w:tcW w:w="1584" w:type="dxa"/>
            <w:tcBorders>
              <w:top w:val="single" w:sz="4" w:space="0" w:color="000000"/>
              <w:left w:val="single" w:sz="4" w:space="0" w:color="000000"/>
              <w:bottom w:val="single" w:sz="4" w:space="0" w:color="000000"/>
              <w:right w:val="single" w:sz="4" w:space="0" w:color="000000"/>
            </w:tcBorders>
          </w:tcPr>
          <w:p w14:paraId="11944CA7" w14:textId="77777777" w:rsidR="00D3539B" w:rsidRDefault="00D3539B">
            <w:pPr>
              <w:pStyle w:val="TableParagraph"/>
              <w:spacing w:line="205" w:lineRule="exact"/>
              <w:rPr>
                <w:sz w:val="18"/>
              </w:rPr>
            </w:pPr>
          </w:p>
        </w:tc>
        <w:tc>
          <w:tcPr>
            <w:tcW w:w="1585" w:type="dxa"/>
            <w:tcBorders>
              <w:top w:val="single" w:sz="4" w:space="0" w:color="000000"/>
              <w:left w:val="single" w:sz="4" w:space="0" w:color="000000"/>
              <w:bottom w:val="single" w:sz="4" w:space="0" w:color="000000"/>
              <w:right w:val="single" w:sz="4" w:space="0" w:color="000000"/>
            </w:tcBorders>
          </w:tcPr>
          <w:p w14:paraId="014D53C0" w14:textId="77777777" w:rsidR="00D3539B" w:rsidRDefault="00D3539B">
            <w:pPr>
              <w:pStyle w:val="TableParagraph"/>
              <w:ind w:left="110" w:right="632"/>
              <w:rPr>
                <w:sz w:val="18"/>
              </w:rPr>
            </w:pPr>
          </w:p>
        </w:tc>
        <w:tc>
          <w:tcPr>
            <w:tcW w:w="435" w:type="dxa"/>
            <w:vMerge/>
            <w:tcBorders>
              <w:top w:val="nil"/>
              <w:left w:val="single" w:sz="4" w:space="0" w:color="000000"/>
            </w:tcBorders>
          </w:tcPr>
          <w:p w14:paraId="0E929F41" w14:textId="77777777" w:rsidR="00D3539B" w:rsidRDefault="00D3539B">
            <w:pPr>
              <w:rPr>
                <w:sz w:val="2"/>
                <w:szCs w:val="2"/>
              </w:rPr>
            </w:pPr>
          </w:p>
        </w:tc>
      </w:tr>
      <w:tr w:rsidR="00B3077C" w14:paraId="2C23618C" w14:textId="77777777">
        <w:trPr>
          <w:trHeight w:val="628"/>
        </w:trPr>
        <w:tc>
          <w:tcPr>
            <w:tcW w:w="77" w:type="dxa"/>
            <w:tcBorders>
              <w:top w:val="nil"/>
              <w:bottom w:val="nil"/>
              <w:right w:val="single" w:sz="4" w:space="0" w:color="000000"/>
            </w:tcBorders>
          </w:tcPr>
          <w:p w14:paraId="37752988"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24C7263E" w14:textId="77777777" w:rsidR="00B3077C" w:rsidRDefault="00B3077C">
            <w:pPr>
              <w:pStyle w:val="TableParagraph"/>
              <w:spacing w:before="6"/>
              <w:ind w:left="0"/>
              <w:rPr>
                <w:b/>
                <w:sz w:val="17"/>
              </w:rPr>
            </w:pPr>
          </w:p>
          <w:p w14:paraId="0712D837" w14:textId="77777777" w:rsidR="00B3077C" w:rsidRDefault="00DE17CB">
            <w:pPr>
              <w:pStyle w:val="TableParagraph"/>
              <w:ind w:left="110"/>
              <w:rPr>
                <w:sz w:val="18"/>
              </w:rPr>
            </w:pPr>
            <w:r>
              <w:rPr>
                <w:sz w:val="18"/>
              </w:rPr>
              <w:t>TDM of Phenytoin</w:t>
            </w:r>
          </w:p>
        </w:tc>
        <w:tc>
          <w:tcPr>
            <w:tcW w:w="812" w:type="dxa"/>
            <w:tcBorders>
              <w:top w:val="single" w:sz="4" w:space="0" w:color="000000"/>
              <w:left w:val="single" w:sz="4" w:space="0" w:color="000000"/>
              <w:bottom w:val="single" w:sz="4" w:space="0" w:color="000000"/>
              <w:right w:val="single" w:sz="4" w:space="0" w:color="000000"/>
            </w:tcBorders>
          </w:tcPr>
          <w:p w14:paraId="78FD7897" w14:textId="4FB22025" w:rsidR="00B3077C" w:rsidRDefault="004A59CA">
            <w:pPr>
              <w:pStyle w:val="TableParagraph"/>
              <w:spacing w:line="205" w:lineRule="exact"/>
              <w:rPr>
                <w:sz w:val="18"/>
              </w:rPr>
            </w:pPr>
            <w:r>
              <w:rPr>
                <w:sz w:val="18"/>
              </w:rPr>
              <w:t>1</w:t>
            </w:r>
            <w:r w:rsidR="00D3539B">
              <w:rPr>
                <w:sz w:val="18"/>
              </w:rPr>
              <w:t>1</w:t>
            </w:r>
          </w:p>
        </w:tc>
        <w:tc>
          <w:tcPr>
            <w:tcW w:w="1800" w:type="dxa"/>
            <w:tcBorders>
              <w:top w:val="single" w:sz="4" w:space="0" w:color="000000"/>
              <w:left w:val="single" w:sz="4" w:space="0" w:color="000000"/>
              <w:bottom w:val="single" w:sz="4" w:space="0" w:color="000000"/>
              <w:right w:val="single" w:sz="4" w:space="0" w:color="000000"/>
            </w:tcBorders>
          </w:tcPr>
          <w:p w14:paraId="2F08250E" w14:textId="37302F78" w:rsidR="00B3077C" w:rsidRDefault="00DE17CB">
            <w:pPr>
              <w:pStyle w:val="TableParagraph"/>
              <w:spacing w:line="205"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668248A6" w14:textId="77777777" w:rsidR="00B3077C" w:rsidRDefault="00DE17CB">
            <w:pPr>
              <w:pStyle w:val="TableParagraph"/>
              <w:ind w:right="386"/>
              <w:rPr>
                <w:sz w:val="18"/>
              </w:rPr>
            </w:pPr>
            <w:r>
              <w:rPr>
                <w:sz w:val="18"/>
              </w:rPr>
              <w:t>A3, B1-5, C1-4, D1-2</w:t>
            </w:r>
          </w:p>
        </w:tc>
        <w:tc>
          <w:tcPr>
            <w:tcW w:w="1584" w:type="dxa"/>
            <w:tcBorders>
              <w:top w:val="single" w:sz="4" w:space="0" w:color="000000"/>
              <w:left w:val="single" w:sz="4" w:space="0" w:color="000000"/>
              <w:bottom w:val="single" w:sz="4" w:space="0" w:color="000000"/>
              <w:right w:val="single" w:sz="4" w:space="0" w:color="000000"/>
            </w:tcBorders>
          </w:tcPr>
          <w:p w14:paraId="2F29FBD8" w14:textId="77777777" w:rsidR="00B3077C" w:rsidRDefault="00DE17CB">
            <w:pPr>
              <w:pStyle w:val="TableParagraph"/>
              <w:spacing w:line="205"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78AF6AC0" w14:textId="77777777" w:rsidR="00B3077C" w:rsidRDefault="00DE17CB">
            <w:pPr>
              <w:pStyle w:val="TableParagraph"/>
              <w:ind w:left="110" w:right="632"/>
              <w:rPr>
                <w:sz w:val="18"/>
              </w:rPr>
            </w:pPr>
            <w:r>
              <w:rPr>
                <w:sz w:val="18"/>
              </w:rPr>
              <w:t>General references</w:t>
            </w:r>
          </w:p>
          <w:p w14:paraId="7C9F4D6B" w14:textId="77777777" w:rsidR="00B3077C" w:rsidRDefault="00DE17CB">
            <w:pPr>
              <w:pStyle w:val="TableParagraph"/>
              <w:spacing w:line="191" w:lineRule="exact"/>
              <w:ind w:left="110"/>
              <w:rPr>
                <w:sz w:val="18"/>
              </w:rPr>
            </w:pPr>
            <w:r>
              <w:rPr>
                <w:sz w:val="18"/>
              </w:rPr>
              <w:t>provided below</w:t>
            </w:r>
          </w:p>
        </w:tc>
        <w:tc>
          <w:tcPr>
            <w:tcW w:w="435" w:type="dxa"/>
            <w:vMerge/>
            <w:tcBorders>
              <w:top w:val="nil"/>
              <w:left w:val="single" w:sz="4" w:space="0" w:color="000000"/>
            </w:tcBorders>
          </w:tcPr>
          <w:p w14:paraId="066A03E0" w14:textId="77777777" w:rsidR="00B3077C" w:rsidRDefault="00B3077C">
            <w:pPr>
              <w:rPr>
                <w:sz w:val="2"/>
                <w:szCs w:val="2"/>
              </w:rPr>
            </w:pPr>
          </w:p>
        </w:tc>
      </w:tr>
      <w:tr w:rsidR="00B3077C" w14:paraId="20191BA4" w14:textId="77777777">
        <w:trPr>
          <w:trHeight w:val="628"/>
        </w:trPr>
        <w:tc>
          <w:tcPr>
            <w:tcW w:w="77" w:type="dxa"/>
            <w:tcBorders>
              <w:top w:val="nil"/>
              <w:bottom w:val="nil"/>
              <w:right w:val="single" w:sz="4" w:space="0" w:color="000000"/>
            </w:tcBorders>
          </w:tcPr>
          <w:p w14:paraId="64620209"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1EF50CBB" w14:textId="77777777" w:rsidR="00B3077C" w:rsidRDefault="00B3077C">
            <w:pPr>
              <w:pStyle w:val="TableParagraph"/>
              <w:spacing w:before="6"/>
              <w:ind w:left="0"/>
              <w:rPr>
                <w:b/>
                <w:sz w:val="17"/>
              </w:rPr>
            </w:pPr>
          </w:p>
          <w:p w14:paraId="39F62645" w14:textId="77777777" w:rsidR="00B3077C" w:rsidRDefault="00DE17CB">
            <w:pPr>
              <w:pStyle w:val="TableParagraph"/>
              <w:ind w:left="110"/>
              <w:rPr>
                <w:sz w:val="18"/>
              </w:rPr>
            </w:pPr>
            <w:r>
              <w:rPr>
                <w:sz w:val="18"/>
              </w:rPr>
              <w:t>TDM of Other AEDs</w:t>
            </w:r>
          </w:p>
        </w:tc>
        <w:tc>
          <w:tcPr>
            <w:tcW w:w="812" w:type="dxa"/>
            <w:tcBorders>
              <w:top w:val="single" w:sz="4" w:space="0" w:color="000000"/>
              <w:left w:val="single" w:sz="4" w:space="0" w:color="000000"/>
              <w:bottom w:val="single" w:sz="4" w:space="0" w:color="000000"/>
              <w:right w:val="single" w:sz="4" w:space="0" w:color="000000"/>
            </w:tcBorders>
          </w:tcPr>
          <w:p w14:paraId="3326F1B8" w14:textId="219E1D0D" w:rsidR="00B3077C" w:rsidRDefault="004A59CA">
            <w:pPr>
              <w:pStyle w:val="TableParagraph"/>
              <w:spacing w:line="205" w:lineRule="exact"/>
              <w:rPr>
                <w:sz w:val="18"/>
              </w:rPr>
            </w:pPr>
            <w:r>
              <w:rPr>
                <w:sz w:val="18"/>
              </w:rPr>
              <w:t>1</w:t>
            </w:r>
            <w:r w:rsidR="00D3539B">
              <w:rPr>
                <w:sz w:val="18"/>
              </w:rPr>
              <w:t>2</w:t>
            </w:r>
          </w:p>
        </w:tc>
        <w:tc>
          <w:tcPr>
            <w:tcW w:w="1800" w:type="dxa"/>
            <w:tcBorders>
              <w:top w:val="single" w:sz="4" w:space="0" w:color="000000"/>
              <w:left w:val="single" w:sz="4" w:space="0" w:color="000000"/>
              <w:bottom w:val="single" w:sz="4" w:space="0" w:color="000000"/>
              <w:right w:val="single" w:sz="4" w:space="0" w:color="000000"/>
            </w:tcBorders>
          </w:tcPr>
          <w:p w14:paraId="7813F2B6" w14:textId="019C1A52" w:rsidR="00B3077C" w:rsidRDefault="00DE17CB">
            <w:pPr>
              <w:pStyle w:val="TableParagraph"/>
              <w:spacing w:line="205"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30532C46" w14:textId="77777777" w:rsidR="00B3077C" w:rsidRDefault="00DE17CB">
            <w:pPr>
              <w:pStyle w:val="TableParagraph"/>
              <w:ind w:right="386"/>
              <w:rPr>
                <w:sz w:val="18"/>
              </w:rPr>
            </w:pPr>
            <w:r>
              <w:rPr>
                <w:sz w:val="18"/>
              </w:rPr>
              <w:t>A3, B1-5, C1-4, D1-2</w:t>
            </w:r>
          </w:p>
        </w:tc>
        <w:tc>
          <w:tcPr>
            <w:tcW w:w="1584" w:type="dxa"/>
            <w:tcBorders>
              <w:top w:val="single" w:sz="4" w:space="0" w:color="000000"/>
              <w:left w:val="single" w:sz="4" w:space="0" w:color="000000"/>
              <w:bottom w:val="single" w:sz="4" w:space="0" w:color="000000"/>
              <w:right w:val="single" w:sz="4" w:space="0" w:color="000000"/>
            </w:tcBorders>
          </w:tcPr>
          <w:p w14:paraId="01D65286" w14:textId="77777777" w:rsidR="00B3077C" w:rsidRDefault="00DE17CB">
            <w:pPr>
              <w:pStyle w:val="TableParagraph"/>
              <w:spacing w:line="205"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16289109" w14:textId="77777777" w:rsidR="00B3077C" w:rsidRDefault="00DE17CB">
            <w:pPr>
              <w:pStyle w:val="TableParagraph"/>
              <w:ind w:left="110" w:right="632"/>
              <w:rPr>
                <w:sz w:val="18"/>
              </w:rPr>
            </w:pPr>
            <w:r>
              <w:rPr>
                <w:sz w:val="18"/>
              </w:rPr>
              <w:t>General references</w:t>
            </w:r>
          </w:p>
          <w:p w14:paraId="2D50BC26" w14:textId="77777777" w:rsidR="00B3077C" w:rsidRDefault="00DE17CB">
            <w:pPr>
              <w:pStyle w:val="TableParagraph"/>
              <w:spacing w:line="192" w:lineRule="exact"/>
              <w:ind w:left="110"/>
              <w:rPr>
                <w:sz w:val="18"/>
              </w:rPr>
            </w:pPr>
            <w:r>
              <w:rPr>
                <w:sz w:val="18"/>
              </w:rPr>
              <w:t>provided below</w:t>
            </w:r>
          </w:p>
        </w:tc>
        <w:tc>
          <w:tcPr>
            <w:tcW w:w="435" w:type="dxa"/>
            <w:vMerge/>
            <w:tcBorders>
              <w:top w:val="nil"/>
              <w:left w:val="single" w:sz="4" w:space="0" w:color="000000"/>
            </w:tcBorders>
          </w:tcPr>
          <w:p w14:paraId="0D4EB8ED" w14:textId="77777777" w:rsidR="00B3077C" w:rsidRDefault="00B3077C">
            <w:pPr>
              <w:rPr>
                <w:sz w:val="2"/>
                <w:szCs w:val="2"/>
              </w:rPr>
            </w:pPr>
          </w:p>
        </w:tc>
      </w:tr>
      <w:tr w:rsidR="00B3077C" w14:paraId="62658AF6" w14:textId="77777777" w:rsidTr="00D3539B">
        <w:trPr>
          <w:trHeight w:val="628"/>
        </w:trPr>
        <w:tc>
          <w:tcPr>
            <w:tcW w:w="77" w:type="dxa"/>
            <w:tcBorders>
              <w:top w:val="nil"/>
              <w:bottom w:val="nil"/>
              <w:right w:val="single" w:sz="4" w:space="0" w:color="000000"/>
            </w:tcBorders>
          </w:tcPr>
          <w:p w14:paraId="7E461740" w14:textId="77777777" w:rsidR="00B3077C" w:rsidRDefault="00B3077C">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61F6E6B0" w14:textId="77777777" w:rsidR="00B3077C" w:rsidRDefault="00DE17CB">
            <w:pPr>
              <w:pStyle w:val="TableParagraph"/>
              <w:spacing w:before="100"/>
              <w:ind w:left="110" w:right="270"/>
              <w:rPr>
                <w:sz w:val="18"/>
              </w:rPr>
            </w:pPr>
            <w:r>
              <w:rPr>
                <w:sz w:val="18"/>
              </w:rPr>
              <w:t xml:space="preserve">TDM of </w:t>
            </w:r>
            <w:proofErr w:type="spellStart"/>
            <w:r>
              <w:rPr>
                <w:sz w:val="18"/>
              </w:rPr>
              <w:t>Immunosuppressants</w:t>
            </w:r>
            <w:proofErr w:type="spellEnd"/>
          </w:p>
        </w:tc>
        <w:tc>
          <w:tcPr>
            <w:tcW w:w="812" w:type="dxa"/>
            <w:tcBorders>
              <w:top w:val="single" w:sz="4" w:space="0" w:color="000000"/>
              <w:left w:val="single" w:sz="4" w:space="0" w:color="000000"/>
              <w:bottom w:val="single" w:sz="4" w:space="0" w:color="000000"/>
              <w:right w:val="single" w:sz="4" w:space="0" w:color="000000"/>
            </w:tcBorders>
          </w:tcPr>
          <w:p w14:paraId="57FCD244" w14:textId="64ABCEBE" w:rsidR="00B3077C" w:rsidRDefault="004A59CA">
            <w:pPr>
              <w:pStyle w:val="TableParagraph"/>
              <w:spacing w:line="205" w:lineRule="exact"/>
              <w:rPr>
                <w:sz w:val="18"/>
              </w:rPr>
            </w:pPr>
            <w:r>
              <w:rPr>
                <w:sz w:val="18"/>
              </w:rPr>
              <w:t>1</w:t>
            </w:r>
            <w:r w:rsidR="00D3539B">
              <w:rPr>
                <w:sz w:val="18"/>
              </w:rPr>
              <w:t>3</w:t>
            </w:r>
          </w:p>
        </w:tc>
        <w:tc>
          <w:tcPr>
            <w:tcW w:w="1800" w:type="dxa"/>
            <w:tcBorders>
              <w:top w:val="single" w:sz="4" w:space="0" w:color="000000"/>
              <w:left w:val="single" w:sz="4" w:space="0" w:color="000000"/>
              <w:bottom w:val="single" w:sz="4" w:space="0" w:color="000000"/>
              <w:right w:val="single" w:sz="4" w:space="0" w:color="000000"/>
            </w:tcBorders>
          </w:tcPr>
          <w:p w14:paraId="191B5CDD" w14:textId="0F229069" w:rsidR="00B3077C" w:rsidRDefault="00DE17CB">
            <w:pPr>
              <w:pStyle w:val="TableParagraph"/>
              <w:spacing w:line="205" w:lineRule="exact"/>
              <w:rPr>
                <w:sz w:val="18"/>
              </w:rPr>
            </w:pPr>
            <w:r>
              <w:rPr>
                <w:sz w:val="18"/>
              </w:rPr>
              <w:t xml:space="preserve">Dr. </w:t>
            </w:r>
            <w:r w:rsidR="009D1214">
              <w:rPr>
                <w:sz w:val="18"/>
              </w:rPr>
              <w:t xml:space="preserve">Mariam Abdel </w:t>
            </w:r>
            <w:proofErr w:type="spellStart"/>
            <w:r w:rsidR="009D1214">
              <w:rPr>
                <w:sz w:val="18"/>
              </w:rPr>
              <w:t>Jalil</w:t>
            </w:r>
            <w:proofErr w:type="spellEnd"/>
          </w:p>
        </w:tc>
        <w:tc>
          <w:tcPr>
            <w:tcW w:w="1642" w:type="dxa"/>
            <w:tcBorders>
              <w:top w:val="single" w:sz="4" w:space="0" w:color="000000"/>
              <w:left w:val="single" w:sz="4" w:space="0" w:color="000000"/>
              <w:bottom w:val="single" w:sz="4" w:space="0" w:color="000000"/>
              <w:right w:val="single" w:sz="4" w:space="0" w:color="000000"/>
            </w:tcBorders>
          </w:tcPr>
          <w:p w14:paraId="49C63BD0" w14:textId="77777777" w:rsidR="00B3077C" w:rsidRDefault="00DE17CB">
            <w:pPr>
              <w:pStyle w:val="TableParagraph"/>
              <w:ind w:right="386"/>
              <w:rPr>
                <w:sz w:val="18"/>
              </w:rPr>
            </w:pPr>
            <w:r>
              <w:rPr>
                <w:sz w:val="18"/>
              </w:rPr>
              <w:t>A3, B1-5, C1-4, D1-2</w:t>
            </w:r>
          </w:p>
        </w:tc>
        <w:tc>
          <w:tcPr>
            <w:tcW w:w="1584" w:type="dxa"/>
            <w:tcBorders>
              <w:top w:val="single" w:sz="4" w:space="0" w:color="000000"/>
              <w:left w:val="single" w:sz="4" w:space="0" w:color="000000"/>
              <w:bottom w:val="single" w:sz="4" w:space="0" w:color="000000"/>
              <w:right w:val="single" w:sz="4" w:space="0" w:color="000000"/>
            </w:tcBorders>
          </w:tcPr>
          <w:p w14:paraId="54F176E0" w14:textId="77777777" w:rsidR="00B3077C" w:rsidRDefault="00DE17CB">
            <w:pPr>
              <w:pStyle w:val="TableParagraph"/>
              <w:spacing w:line="205" w:lineRule="exact"/>
              <w:rPr>
                <w:sz w:val="18"/>
              </w:rPr>
            </w:pPr>
            <w:r>
              <w:rPr>
                <w:sz w:val="18"/>
              </w:rPr>
              <w:t>Exams &amp; Quiz</w:t>
            </w:r>
          </w:p>
        </w:tc>
        <w:tc>
          <w:tcPr>
            <w:tcW w:w="1585" w:type="dxa"/>
            <w:tcBorders>
              <w:top w:val="single" w:sz="4" w:space="0" w:color="000000"/>
              <w:left w:val="single" w:sz="4" w:space="0" w:color="000000"/>
              <w:bottom w:val="single" w:sz="4" w:space="0" w:color="000000"/>
              <w:right w:val="single" w:sz="4" w:space="0" w:color="000000"/>
            </w:tcBorders>
          </w:tcPr>
          <w:p w14:paraId="4E6A40D2" w14:textId="77777777" w:rsidR="00B3077C" w:rsidRDefault="00DE17CB">
            <w:pPr>
              <w:pStyle w:val="TableParagraph"/>
              <w:ind w:left="110" w:right="632"/>
              <w:rPr>
                <w:sz w:val="18"/>
              </w:rPr>
            </w:pPr>
            <w:r>
              <w:rPr>
                <w:sz w:val="18"/>
              </w:rPr>
              <w:t>General references</w:t>
            </w:r>
          </w:p>
          <w:p w14:paraId="5D45A323" w14:textId="77777777" w:rsidR="00B3077C" w:rsidRDefault="00DE17CB">
            <w:pPr>
              <w:pStyle w:val="TableParagraph"/>
              <w:spacing w:line="191" w:lineRule="exact"/>
              <w:ind w:left="110"/>
              <w:rPr>
                <w:sz w:val="18"/>
              </w:rPr>
            </w:pPr>
            <w:r>
              <w:rPr>
                <w:sz w:val="18"/>
              </w:rPr>
              <w:t>provided below</w:t>
            </w:r>
          </w:p>
        </w:tc>
        <w:tc>
          <w:tcPr>
            <w:tcW w:w="435" w:type="dxa"/>
            <w:vMerge/>
            <w:tcBorders>
              <w:top w:val="nil"/>
              <w:left w:val="single" w:sz="4" w:space="0" w:color="000000"/>
              <w:bottom w:val="nil"/>
            </w:tcBorders>
          </w:tcPr>
          <w:p w14:paraId="5390504D" w14:textId="77777777" w:rsidR="00B3077C" w:rsidRDefault="00B3077C">
            <w:pPr>
              <w:rPr>
                <w:sz w:val="2"/>
                <w:szCs w:val="2"/>
              </w:rPr>
            </w:pPr>
          </w:p>
        </w:tc>
      </w:tr>
      <w:tr w:rsidR="00D3539B" w14:paraId="621D4507" w14:textId="77777777">
        <w:trPr>
          <w:trHeight w:val="628"/>
        </w:trPr>
        <w:tc>
          <w:tcPr>
            <w:tcW w:w="77" w:type="dxa"/>
            <w:tcBorders>
              <w:top w:val="nil"/>
              <w:bottom w:val="nil"/>
              <w:right w:val="single" w:sz="4" w:space="0" w:color="000000"/>
            </w:tcBorders>
          </w:tcPr>
          <w:p w14:paraId="178A3689" w14:textId="77777777" w:rsidR="00D3539B" w:rsidRDefault="00D3539B">
            <w:pPr>
              <w:pStyle w:val="TableParagraph"/>
              <w:ind w:left="0"/>
              <w:rPr>
                <w:rFonts w:ascii="Times New Roman"/>
                <w:sz w:val="18"/>
              </w:rPr>
            </w:pPr>
          </w:p>
        </w:tc>
        <w:tc>
          <w:tcPr>
            <w:tcW w:w="2084" w:type="dxa"/>
            <w:tcBorders>
              <w:top w:val="single" w:sz="4" w:space="0" w:color="000000"/>
              <w:left w:val="single" w:sz="4" w:space="0" w:color="000000"/>
              <w:bottom w:val="single" w:sz="4" w:space="0" w:color="000000"/>
              <w:right w:val="single" w:sz="4" w:space="0" w:color="000000"/>
            </w:tcBorders>
          </w:tcPr>
          <w:p w14:paraId="2C5AD221" w14:textId="11932A24" w:rsidR="00D3539B" w:rsidRDefault="00D3539B">
            <w:pPr>
              <w:pStyle w:val="TableParagraph"/>
              <w:spacing w:before="100"/>
              <w:ind w:left="110" w:right="270"/>
              <w:rPr>
                <w:sz w:val="18"/>
              </w:rPr>
            </w:pPr>
            <w:r>
              <w:rPr>
                <w:sz w:val="18"/>
              </w:rPr>
              <w:t>Case discussions</w:t>
            </w:r>
          </w:p>
        </w:tc>
        <w:tc>
          <w:tcPr>
            <w:tcW w:w="812" w:type="dxa"/>
            <w:tcBorders>
              <w:top w:val="single" w:sz="4" w:space="0" w:color="000000"/>
              <w:left w:val="single" w:sz="4" w:space="0" w:color="000000"/>
              <w:bottom w:val="single" w:sz="4" w:space="0" w:color="000000"/>
              <w:right w:val="single" w:sz="4" w:space="0" w:color="000000"/>
            </w:tcBorders>
          </w:tcPr>
          <w:p w14:paraId="333C03D8" w14:textId="2A27CAF6" w:rsidR="00D3539B" w:rsidRDefault="008B4301">
            <w:pPr>
              <w:pStyle w:val="TableParagraph"/>
              <w:spacing w:line="205" w:lineRule="exact"/>
              <w:rPr>
                <w:sz w:val="18"/>
              </w:rPr>
            </w:pPr>
            <w:r>
              <w:rPr>
                <w:sz w:val="18"/>
              </w:rPr>
              <w:t>14</w:t>
            </w:r>
          </w:p>
        </w:tc>
        <w:tc>
          <w:tcPr>
            <w:tcW w:w="1800" w:type="dxa"/>
            <w:tcBorders>
              <w:top w:val="single" w:sz="4" w:space="0" w:color="000000"/>
              <w:left w:val="single" w:sz="4" w:space="0" w:color="000000"/>
              <w:bottom w:val="single" w:sz="4" w:space="0" w:color="000000"/>
              <w:right w:val="single" w:sz="4" w:space="0" w:color="000000"/>
            </w:tcBorders>
          </w:tcPr>
          <w:p w14:paraId="206C56BA" w14:textId="77777777" w:rsidR="00D3539B" w:rsidRDefault="00D3539B">
            <w:pPr>
              <w:pStyle w:val="TableParagraph"/>
              <w:spacing w:line="205" w:lineRule="exact"/>
              <w:rPr>
                <w:sz w:val="18"/>
              </w:rPr>
            </w:pPr>
          </w:p>
        </w:tc>
        <w:tc>
          <w:tcPr>
            <w:tcW w:w="1642" w:type="dxa"/>
            <w:tcBorders>
              <w:top w:val="single" w:sz="4" w:space="0" w:color="000000"/>
              <w:left w:val="single" w:sz="4" w:space="0" w:color="000000"/>
              <w:bottom w:val="single" w:sz="4" w:space="0" w:color="000000"/>
              <w:right w:val="single" w:sz="4" w:space="0" w:color="000000"/>
            </w:tcBorders>
          </w:tcPr>
          <w:p w14:paraId="7747EE91" w14:textId="77777777" w:rsidR="00D3539B" w:rsidRDefault="00D3539B">
            <w:pPr>
              <w:pStyle w:val="TableParagraph"/>
              <w:ind w:right="386"/>
              <w:rPr>
                <w:sz w:val="18"/>
              </w:rPr>
            </w:pPr>
          </w:p>
        </w:tc>
        <w:tc>
          <w:tcPr>
            <w:tcW w:w="1584" w:type="dxa"/>
            <w:tcBorders>
              <w:top w:val="single" w:sz="4" w:space="0" w:color="000000"/>
              <w:left w:val="single" w:sz="4" w:space="0" w:color="000000"/>
              <w:bottom w:val="single" w:sz="4" w:space="0" w:color="000000"/>
              <w:right w:val="single" w:sz="4" w:space="0" w:color="000000"/>
            </w:tcBorders>
          </w:tcPr>
          <w:p w14:paraId="1D981814" w14:textId="77777777" w:rsidR="00D3539B" w:rsidRDefault="00D3539B">
            <w:pPr>
              <w:pStyle w:val="TableParagraph"/>
              <w:spacing w:line="205" w:lineRule="exact"/>
              <w:rPr>
                <w:sz w:val="18"/>
              </w:rPr>
            </w:pPr>
          </w:p>
        </w:tc>
        <w:tc>
          <w:tcPr>
            <w:tcW w:w="1585" w:type="dxa"/>
            <w:tcBorders>
              <w:top w:val="single" w:sz="4" w:space="0" w:color="000000"/>
              <w:left w:val="single" w:sz="4" w:space="0" w:color="000000"/>
              <w:bottom w:val="single" w:sz="4" w:space="0" w:color="000000"/>
              <w:right w:val="single" w:sz="4" w:space="0" w:color="000000"/>
            </w:tcBorders>
          </w:tcPr>
          <w:p w14:paraId="6EE08437" w14:textId="77777777" w:rsidR="00D3539B" w:rsidRDefault="00D3539B">
            <w:pPr>
              <w:pStyle w:val="TableParagraph"/>
              <w:ind w:left="110" w:right="632"/>
              <w:rPr>
                <w:sz w:val="18"/>
              </w:rPr>
            </w:pPr>
          </w:p>
        </w:tc>
        <w:tc>
          <w:tcPr>
            <w:tcW w:w="435" w:type="dxa"/>
            <w:tcBorders>
              <w:top w:val="nil"/>
              <w:left w:val="single" w:sz="4" w:space="0" w:color="000000"/>
            </w:tcBorders>
          </w:tcPr>
          <w:p w14:paraId="363D20BA" w14:textId="77777777" w:rsidR="00D3539B" w:rsidRDefault="00D3539B">
            <w:pPr>
              <w:rPr>
                <w:sz w:val="2"/>
                <w:szCs w:val="2"/>
              </w:rPr>
            </w:pPr>
          </w:p>
        </w:tc>
      </w:tr>
    </w:tbl>
    <w:p w14:paraId="7C49B7D6" w14:textId="77777777" w:rsidR="00B3077C" w:rsidRDefault="00B3077C">
      <w:pPr>
        <w:rPr>
          <w:sz w:val="2"/>
          <w:szCs w:val="2"/>
        </w:rPr>
        <w:sectPr w:rsidR="00B3077C">
          <w:pgSz w:w="11910" w:h="16840"/>
          <w:pgMar w:top="1060" w:right="620" w:bottom="1360" w:left="960" w:header="725" w:footer="1161" w:gutter="0"/>
          <w:cols w:space="720"/>
        </w:sectPr>
      </w:pPr>
    </w:p>
    <w:p w14:paraId="331E7F15" w14:textId="77777777" w:rsidR="00B3077C" w:rsidRDefault="00B3077C">
      <w:pPr>
        <w:pStyle w:val="BodyText"/>
        <w:spacing w:before="9"/>
        <w:rPr>
          <w:b/>
          <w:sz w:val="18"/>
        </w:rPr>
      </w:pPr>
    </w:p>
    <w:p w14:paraId="33FE29A9" w14:textId="3864F50A" w:rsidR="00B3077C" w:rsidRDefault="009917AE">
      <w:pPr>
        <w:pStyle w:val="ListParagraph"/>
        <w:numPr>
          <w:ilvl w:val="0"/>
          <w:numId w:val="11"/>
        </w:numPr>
        <w:tabs>
          <w:tab w:val="left" w:pos="551"/>
        </w:tabs>
        <w:rPr>
          <w:b/>
        </w:rPr>
      </w:pPr>
      <w:r>
        <w:rPr>
          <w:noProof/>
        </w:rPr>
        <mc:AlternateContent>
          <mc:Choice Requires="wpg">
            <w:drawing>
              <wp:anchor distT="0" distB="0" distL="114300" distR="114300" simplePos="0" relativeHeight="487124992" behindDoc="1" locked="0" layoutInCell="1" allowOverlap="1" wp14:anchorId="13664F38" wp14:editId="61774A29">
                <wp:simplePos x="0" y="0"/>
                <wp:positionH relativeFrom="page">
                  <wp:posOffset>728345</wp:posOffset>
                </wp:positionH>
                <wp:positionV relativeFrom="paragraph">
                  <wp:posOffset>303530</wp:posOffset>
                </wp:positionV>
                <wp:extent cx="6362700" cy="2279015"/>
                <wp:effectExtent l="0" t="0" r="0" b="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2279015"/>
                          <a:chOff x="1147" y="478"/>
                          <a:chExt cx="10020" cy="3589"/>
                        </a:xfrm>
                      </wpg:grpSpPr>
                      <wps:wsp>
                        <wps:cNvPr id="21" name="AutoShape 17"/>
                        <wps:cNvSpPr>
                          <a:spLocks/>
                        </wps:cNvSpPr>
                        <wps:spPr bwMode="auto">
                          <a:xfrm>
                            <a:off x="1147" y="478"/>
                            <a:ext cx="10020" cy="3589"/>
                          </a:xfrm>
                          <a:custGeom>
                            <a:avLst/>
                            <a:gdLst>
                              <a:gd name="T0" fmla="+- 0 1157 1147"/>
                              <a:gd name="T1" fmla="*/ T0 w 10020"/>
                              <a:gd name="T2" fmla="+- 0 488 478"/>
                              <a:gd name="T3" fmla="*/ 488 h 3589"/>
                              <a:gd name="T4" fmla="+- 0 1147 1147"/>
                              <a:gd name="T5" fmla="*/ T4 w 10020"/>
                              <a:gd name="T6" fmla="+- 0 488 478"/>
                              <a:gd name="T7" fmla="*/ 488 h 3589"/>
                              <a:gd name="T8" fmla="+- 0 1147 1147"/>
                              <a:gd name="T9" fmla="*/ T8 w 10020"/>
                              <a:gd name="T10" fmla="+- 0 4067 478"/>
                              <a:gd name="T11" fmla="*/ 4067 h 3589"/>
                              <a:gd name="T12" fmla="+- 0 1157 1147"/>
                              <a:gd name="T13" fmla="*/ T12 w 10020"/>
                              <a:gd name="T14" fmla="+- 0 4067 478"/>
                              <a:gd name="T15" fmla="*/ 4067 h 3589"/>
                              <a:gd name="T16" fmla="+- 0 1157 1147"/>
                              <a:gd name="T17" fmla="*/ T16 w 10020"/>
                              <a:gd name="T18" fmla="+- 0 488 478"/>
                              <a:gd name="T19" fmla="*/ 488 h 3589"/>
                              <a:gd name="T20" fmla="+- 0 1157 1147"/>
                              <a:gd name="T21" fmla="*/ T20 w 10020"/>
                              <a:gd name="T22" fmla="+- 0 478 478"/>
                              <a:gd name="T23" fmla="*/ 478 h 3589"/>
                              <a:gd name="T24" fmla="+- 0 1147 1147"/>
                              <a:gd name="T25" fmla="*/ T24 w 10020"/>
                              <a:gd name="T26" fmla="+- 0 478 478"/>
                              <a:gd name="T27" fmla="*/ 478 h 3589"/>
                              <a:gd name="T28" fmla="+- 0 1147 1147"/>
                              <a:gd name="T29" fmla="*/ T28 w 10020"/>
                              <a:gd name="T30" fmla="+- 0 488 478"/>
                              <a:gd name="T31" fmla="*/ 488 h 3589"/>
                              <a:gd name="T32" fmla="+- 0 1157 1147"/>
                              <a:gd name="T33" fmla="*/ T32 w 10020"/>
                              <a:gd name="T34" fmla="+- 0 488 478"/>
                              <a:gd name="T35" fmla="*/ 488 h 3589"/>
                              <a:gd name="T36" fmla="+- 0 1157 1147"/>
                              <a:gd name="T37" fmla="*/ T36 w 10020"/>
                              <a:gd name="T38" fmla="+- 0 478 478"/>
                              <a:gd name="T39" fmla="*/ 478 h 3589"/>
                              <a:gd name="T40" fmla="+- 0 11167 1147"/>
                              <a:gd name="T41" fmla="*/ T40 w 10020"/>
                              <a:gd name="T42" fmla="+- 0 488 478"/>
                              <a:gd name="T43" fmla="*/ 488 h 3589"/>
                              <a:gd name="T44" fmla="+- 0 11157 1147"/>
                              <a:gd name="T45" fmla="*/ T44 w 10020"/>
                              <a:gd name="T46" fmla="+- 0 488 478"/>
                              <a:gd name="T47" fmla="*/ 488 h 3589"/>
                              <a:gd name="T48" fmla="+- 0 11157 1147"/>
                              <a:gd name="T49" fmla="*/ T48 w 10020"/>
                              <a:gd name="T50" fmla="+- 0 4057 478"/>
                              <a:gd name="T51" fmla="*/ 4057 h 3589"/>
                              <a:gd name="T52" fmla="+- 0 1157 1147"/>
                              <a:gd name="T53" fmla="*/ T52 w 10020"/>
                              <a:gd name="T54" fmla="+- 0 4057 478"/>
                              <a:gd name="T55" fmla="*/ 4057 h 3589"/>
                              <a:gd name="T56" fmla="+- 0 1157 1147"/>
                              <a:gd name="T57" fmla="*/ T56 w 10020"/>
                              <a:gd name="T58" fmla="+- 0 4067 478"/>
                              <a:gd name="T59" fmla="*/ 4067 h 3589"/>
                              <a:gd name="T60" fmla="+- 0 11157 1147"/>
                              <a:gd name="T61" fmla="*/ T60 w 10020"/>
                              <a:gd name="T62" fmla="+- 0 4067 478"/>
                              <a:gd name="T63" fmla="*/ 4067 h 3589"/>
                              <a:gd name="T64" fmla="+- 0 11157 1147"/>
                              <a:gd name="T65" fmla="*/ T64 w 10020"/>
                              <a:gd name="T66" fmla="+- 0 4067 478"/>
                              <a:gd name="T67" fmla="*/ 4067 h 3589"/>
                              <a:gd name="T68" fmla="+- 0 11167 1147"/>
                              <a:gd name="T69" fmla="*/ T68 w 10020"/>
                              <a:gd name="T70" fmla="+- 0 4067 478"/>
                              <a:gd name="T71" fmla="*/ 4067 h 3589"/>
                              <a:gd name="T72" fmla="+- 0 11167 1147"/>
                              <a:gd name="T73" fmla="*/ T72 w 10020"/>
                              <a:gd name="T74" fmla="+- 0 488 478"/>
                              <a:gd name="T75" fmla="*/ 488 h 3589"/>
                              <a:gd name="T76" fmla="+- 0 11167 1147"/>
                              <a:gd name="T77" fmla="*/ T76 w 10020"/>
                              <a:gd name="T78" fmla="+- 0 478 478"/>
                              <a:gd name="T79" fmla="*/ 478 h 3589"/>
                              <a:gd name="T80" fmla="+- 0 11157 1147"/>
                              <a:gd name="T81" fmla="*/ T80 w 10020"/>
                              <a:gd name="T82" fmla="+- 0 478 478"/>
                              <a:gd name="T83" fmla="*/ 478 h 3589"/>
                              <a:gd name="T84" fmla="+- 0 1157 1147"/>
                              <a:gd name="T85" fmla="*/ T84 w 10020"/>
                              <a:gd name="T86" fmla="+- 0 478 478"/>
                              <a:gd name="T87" fmla="*/ 478 h 3589"/>
                              <a:gd name="T88" fmla="+- 0 1157 1147"/>
                              <a:gd name="T89" fmla="*/ T88 w 10020"/>
                              <a:gd name="T90" fmla="+- 0 488 478"/>
                              <a:gd name="T91" fmla="*/ 488 h 3589"/>
                              <a:gd name="T92" fmla="+- 0 11157 1147"/>
                              <a:gd name="T93" fmla="*/ T92 w 10020"/>
                              <a:gd name="T94" fmla="+- 0 488 478"/>
                              <a:gd name="T95" fmla="*/ 488 h 3589"/>
                              <a:gd name="T96" fmla="+- 0 11167 1147"/>
                              <a:gd name="T97" fmla="*/ T96 w 10020"/>
                              <a:gd name="T98" fmla="+- 0 488 478"/>
                              <a:gd name="T99" fmla="*/ 488 h 3589"/>
                              <a:gd name="T100" fmla="+- 0 11167 1147"/>
                              <a:gd name="T101" fmla="*/ T100 w 10020"/>
                              <a:gd name="T102" fmla="+- 0 478 478"/>
                              <a:gd name="T103" fmla="*/ 478 h 3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20" h="3589">
                                <a:moveTo>
                                  <a:pt x="10" y="10"/>
                                </a:moveTo>
                                <a:lnTo>
                                  <a:pt x="0" y="10"/>
                                </a:lnTo>
                                <a:lnTo>
                                  <a:pt x="0" y="3589"/>
                                </a:lnTo>
                                <a:lnTo>
                                  <a:pt x="10" y="3589"/>
                                </a:lnTo>
                                <a:lnTo>
                                  <a:pt x="10" y="10"/>
                                </a:lnTo>
                                <a:close/>
                                <a:moveTo>
                                  <a:pt x="10" y="0"/>
                                </a:moveTo>
                                <a:lnTo>
                                  <a:pt x="0" y="0"/>
                                </a:lnTo>
                                <a:lnTo>
                                  <a:pt x="0" y="10"/>
                                </a:lnTo>
                                <a:lnTo>
                                  <a:pt x="10" y="10"/>
                                </a:lnTo>
                                <a:lnTo>
                                  <a:pt x="10" y="0"/>
                                </a:lnTo>
                                <a:close/>
                                <a:moveTo>
                                  <a:pt x="10020" y="10"/>
                                </a:moveTo>
                                <a:lnTo>
                                  <a:pt x="10010" y="10"/>
                                </a:lnTo>
                                <a:lnTo>
                                  <a:pt x="10010" y="3579"/>
                                </a:lnTo>
                                <a:lnTo>
                                  <a:pt x="10" y="3579"/>
                                </a:lnTo>
                                <a:lnTo>
                                  <a:pt x="10" y="3589"/>
                                </a:lnTo>
                                <a:lnTo>
                                  <a:pt x="10010" y="3589"/>
                                </a:lnTo>
                                <a:lnTo>
                                  <a:pt x="10020" y="3589"/>
                                </a:lnTo>
                                <a:lnTo>
                                  <a:pt x="10020" y="10"/>
                                </a:lnTo>
                                <a:close/>
                                <a:moveTo>
                                  <a:pt x="10020" y="0"/>
                                </a:moveTo>
                                <a:lnTo>
                                  <a:pt x="10010" y="0"/>
                                </a:lnTo>
                                <a:lnTo>
                                  <a:pt x="10" y="0"/>
                                </a:lnTo>
                                <a:lnTo>
                                  <a:pt x="10" y="10"/>
                                </a:lnTo>
                                <a:lnTo>
                                  <a:pt x="10010" y="10"/>
                                </a:lnTo>
                                <a:lnTo>
                                  <a:pt x="10020" y="10"/>
                                </a:lnTo>
                                <a:lnTo>
                                  <a:pt x="100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6"/>
                        <wps:cNvSpPr txBox="1">
                          <a:spLocks noChangeArrowheads="1"/>
                        </wps:cNvSpPr>
                        <wps:spPr bwMode="auto">
                          <a:xfrm>
                            <a:off x="1224" y="488"/>
                            <a:ext cx="787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B804" w14:textId="77777777" w:rsidR="00B3077C" w:rsidRDefault="00DE17CB">
                              <w:pPr>
                                <w:spacing w:before="2"/>
                                <w:rPr>
                                  <w:rFonts w:ascii="Times New Roman"/>
                                  <w:b/>
                                  <w:i/>
                                  <w:sz w:val="20"/>
                                </w:rPr>
                              </w:pPr>
                              <w:r>
                                <w:rPr>
                                  <w:rFonts w:ascii="Times New Roman"/>
                                  <w:b/>
                                  <w:i/>
                                  <w:w w:val="110"/>
                                  <w:sz w:val="20"/>
                                </w:rPr>
                                <w:t>Development</w:t>
                              </w:r>
                              <w:r>
                                <w:rPr>
                                  <w:rFonts w:ascii="Times New Roman"/>
                                  <w:b/>
                                  <w:i/>
                                  <w:spacing w:val="-21"/>
                                  <w:w w:val="110"/>
                                  <w:sz w:val="20"/>
                                </w:rPr>
                                <w:t xml:space="preserve"> </w:t>
                              </w:r>
                              <w:r>
                                <w:rPr>
                                  <w:rFonts w:ascii="Times New Roman"/>
                                  <w:b/>
                                  <w:i/>
                                  <w:w w:val="110"/>
                                  <w:sz w:val="20"/>
                                </w:rPr>
                                <w:t>of</w:t>
                              </w:r>
                              <w:r>
                                <w:rPr>
                                  <w:rFonts w:ascii="Times New Roman"/>
                                  <w:b/>
                                  <w:i/>
                                  <w:spacing w:val="-16"/>
                                  <w:w w:val="110"/>
                                  <w:sz w:val="20"/>
                                </w:rPr>
                                <w:t xml:space="preserve"> </w:t>
                              </w:r>
                              <w:r>
                                <w:rPr>
                                  <w:rFonts w:ascii="Times New Roman"/>
                                  <w:b/>
                                  <w:i/>
                                  <w:w w:val="110"/>
                                  <w:sz w:val="20"/>
                                </w:rPr>
                                <w:t>ILOs</w:t>
                              </w:r>
                              <w:r>
                                <w:rPr>
                                  <w:rFonts w:ascii="Times New Roman"/>
                                  <w:b/>
                                  <w:i/>
                                  <w:spacing w:val="-19"/>
                                  <w:w w:val="110"/>
                                  <w:sz w:val="20"/>
                                </w:rPr>
                                <w:t xml:space="preserve"> </w:t>
                              </w:r>
                              <w:r>
                                <w:rPr>
                                  <w:rFonts w:ascii="Times New Roman"/>
                                  <w:b/>
                                  <w:i/>
                                  <w:w w:val="110"/>
                                  <w:sz w:val="20"/>
                                </w:rPr>
                                <w:t>is</w:t>
                              </w:r>
                              <w:r>
                                <w:rPr>
                                  <w:rFonts w:ascii="Times New Roman"/>
                                  <w:b/>
                                  <w:i/>
                                  <w:spacing w:val="-17"/>
                                  <w:w w:val="110"/>
                                  <w:sz w:val="20"/>
                                </w:rPr>
                                <w:t xml:space="preserve"> </w:t>
                              </w:r>
                              <w:r>
                                <w:rPr>
                                  <w:rFonts w:ascii="Times New Roman"/>
                                  <w:b/>
                                  <w:i/>
                                  <w:w w:val="110"/>
                                  <w:sz w:val="20"/>
                                </w:rPr>
                                <w:t>promoted</w:t>
                              </w:r>
                              <w:r>
                                <w:rPr>
                                  <w:rFonts w:ascii="Times New Roman"/>
                                  <w:b/>
                                  <w:i/>
                                  <w:spacing w:val="-20"/>
                                  <w:w w:val="110"/>
                                  <w:sz w:val="20"/>
                                </w:rPr>
                                <w:t xml:space="preserve"> </w:t>
                              </w:r>
                              <w:r>
                                <w:rPr>
                                  <w:rFonts w:ascii="Times New Roman"/>
                                  <w:b/>
                                  <w:i/>
                                  <w:w w:val="110"/>
                                  <w:sz w:val="20"/>
                                </w:rPr>
                                <w:t>through</w:t>
                              </w:r>
                              <w:r>
                                <w:rPr>
                                  <w:rFonts w:ascii="Times New Roman"/>
                                  <w:b/>
                                  <w:i/>
                                  <w:spacing w:val="-20"/>
                                  <w:w w:val="110"/>
                                  <w:sz w:val="20"/>
                                </w:rPr>
                                <w:t xml:space="preserve"> </w:t>
                              </w:r>
                              <w:r>
                                <w:rPr>
                                  <w:rFonts w:ascii="Times New Roman"/>
                                  <w:b/>
                                  <w:i/>
                                  <w:w w:val="110"/>
                                  <w:sz w:val="20"/>
                                </w:rPr>
                                <w:t>the</w:t>
                              </w:r>
                              <w:r>
                                <w:rPr>
                                  <w:rFonts w:ascii="Times New Roman"/>
                                  <w:b/>
                                  <w:i/>
                                  <w:spacing w:val="-18"/>
                                  <w:w w:val="110"/>
                                  <w:sz w:val="20"/>
                                </w:rPr>
                                <w:t xml:space="preserve"> </w:t>
                              </w:r>
                              <w:r>
                                <w:rPr>
                                  <w:rFonts w:ascii="Times New Roman"/>
                                  <w:b/>
                                  <w:i/>
                                  <w:w w:val="110"/>
                                  <w:sz w:val="20"/>
                                </w:rPr>
                                <w:t>following</w:t>
                              </w:r>
                              <w:r>
                                <w:rPr>
                                  <w:rFonts w:ascii="Times New Roman"/>
                                  <w:b/>
                                  <w:i/>
                                  <w:spacing w:val="-17"/>
                                  <w:w w:val="110"/>
                                  <w:sz w:val="20"/>
                                </w:rPr>
                                <w:t xml:space="preserve"> </w:t>
                              </w:r>
                              <w:r>
                                <w:rPr>
                                  <w:rFonts w:ascii="Times New Roman"/>
                                  <w:b/>
                                  <w:i/>
                                  <w:w w:val="110"/>
                                  <w:sz w:val="20"/>
                                  <w:u w:val="single"/>
                                </w:rPr>
                                <w:t>teaching</w:t>
                              </w:r>
                              <w:r>
                                <w:rPr>
                                  <w:rFonts w:ascii="Times New Roman"/>
                                  <w:b/>
                                  <w:i/>
                                  <w:spacing w:val="-17"/>
                                  <w:w w:val="110"/>
                                  <w:sz w:val="20"/>
                                  <w:u w:val="single"/>
                                </w:rPr>
                                <w:t xml:space="preserve"> </w:t>
                              </w:r>
                              <w:r>
                                <w:rPr>
                                  <w:rFonts w:ascii="Times New Roman"/>
                                  <w:b/>
                                  <w:i/>
                                  <w:w w:val="110"/>
                                  <w:sz w:val="20"/>
                                  <w:u w:val="single"/>
                                </w:rPr>
                                <w:t>and</w:t>
                              </w:r>
                              <w:r>
                                <w:rPr>
                                  <w:rFonts w:ascii="Times New Roman"/>
                                  <w:b/>
                                  <w:i/>
                                  <w:spacing w:val="-20"/>
                                  <w:w w:val="110"/>
                                  <w:sz w:val="20"/>
                                  <w:u w:val="single"/>
                                </w:rPr>
                                <w:t xml:space="preserve"> </w:t>
                              </w:r>
                              <w:r>
                                <w:rPr>
                                  <w:rFonts w:ascii="Times New Roman"/>
                                  <w:b/>
                                  <w:i/>
                                  <w:w w:val="110"/>
                                  <w:sz w:val="20"/>
                                  <w:u w:val="single"/>
                                </w:rPr>
                                <w:t>learning</w:t>
                              </w:r>
                              <w:r>
                                <w:rPr>
                                  <w:rFonts w:ascii="Times New Roman"/>
                                  <w:b/>
                                  <w:i/>
                                  <w:spacing w:val="-19"/>
                                  <w:w w:val="110"/>
                                  <w:sz w:val="20"/>
                                  <w:u w:val="single"/>
                                </w:rPr>
                                <w:t xml:space="preserve"> </w:t>
                              </w:r>
                              <w:r>
                                <w:rPr>
                                  <w:rFonts w:ascii="Times New Roman"/>
                                  <w:b/>
                                  <w:i/>
                                  <w:w w:val="110"/>
                                  <w:sz w:val="20"/>
                                  <w:u w:val="single"/>
                                </w:rPr>
                                <w:t>methods</w:t>
                              </w:r>
                              <w:r>
                                <w:rPr>
                                  <w:rFonts w:ascii="Times New Roman"/>
                                  <w:b/>
                                  <w:i/>
                                  <w:w w:val="110"/>
                                  <w:sz w:val="20"/>
                                </w:rPr>
                                <w:t>:</w:t>
                              </w:r>
                            </w:p>
                          </w:txbxContent>
                        </wps:txbx>
                        <wps:bodyPr rot="0" vert="horz" wrap="square" lIns="0" tIns="0" rIns="0" bIns="0" anchor="t" anchorCtr="0" upright="1">
                          <a:noAutofit/>
                        </wps:bodyPr>
                      </wps:wsp>
                      <wps:wsp>
                        <wps:cNvPr id="23" name="Text Box 15"/>
                        <wps:cNvSpPr txBox="1">
                          <a:spLocks noChangeArrowheads="1"/>
                        </wps:cNvSpPr>
                        <wps:spPr bwMode="auto">
                          <a:xfrm>
                            <a:off x="1224" y="2415"/>
                            <a:ext cx="2275"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32DCA" w14:textId="77777777" w:rsidR="00B3077C" w:rsidRDefault="00DE17CB">
                              <w:pPr>
                                <w:spacing w:line="234" w:lineRule="exact"/>
                                <w:rPr>
                                  <w:b/>
                                  <w:sz w:val="20"/>
                                </w:rPr>
                              </w:pPr>
                              <w:r>
                                <w:rPr>
                                  <w:b/>
                                  <w:sz w:val="20"/>
                                </w:rPr>
                                <w:t>Learning skills:</w:t>
                              </w:r>
                            </w:p>
                            <w:p w14:paraId="6D7073B9" w14:textId="77777777" w:rsidR="00B3077C" w:rsidRDefault="00DE17CB">
                              <w:pPr>
                                <w:numPr>
                                  <w:ilvl w:val="0"/>
                                  <w:numId w:val="3"/>
                                </w:numPr>
                                <w:tabs>
                                  <w:tab w:val="left" w:pos="360"/>
                                  <w:tab w:val="left" w:pos="361"/>
                                </w:tabs>
                                <w:spacing w:before="1" w:line="234" w:lineRule="exact"/>
                                <w:rPr>
                                  <w:sz w:val="20"/>
                                </w:rPr>
                              </w:pPr>
                              <w:r>
                                <w:rPr>
                                  <w:sz w:val="20"/>
                                </w:rPr>
                                <w:t>Critical</w:t>
                              </w:r>
                              <w:r>
                                <w:rPr>
                                  <w:spacing w:val="-1"/>
                                  <w:sz w:val="20"/>
                                </w:rPr>
                                <w:t xml:space="preserve"> </w:t>
                              </w:r>
                              <w:r>
                                <w:rPr>
                                  <w:sz w:val="20"/>
                                </w:rPr>
                                <w:t>thinking</w:t>
                              </w:r>
                            </w:p>
                            <w:p w14:paraId="0E147C24" w14:textId="77777777" w:rsidR="00B3077C" w:rsidRDefault="00DE17CB">
                              <w:pPr>
                                <w:numPr>
                                  <w:ilvl w:val="0"/>
                                  <w:numId w:val="3"/>
                                </w:numPr>
                                <w:tabs>
                                  <w:tab w:val="left" w:pos="360"/>
                                  <w:tab w:val="left" w:pos="361"/>
                                </w:tabs>
                                <w:spacing w:line="234" w:lineRule="exact"/>
                                <w:rPr>
                                  <w:sz w:val="20"/>
                                </w:rPr>
                              </w:pPr>
                              <w:r>
                                <w:rPr>
                                  <w:sz w:val="20"/>
                                </w:rPr>
                                <w:t>Digital</w:t>
                              </w:r>
                              <w:r>
                                <w:rPr>
                                  <w:spacing w:val="-1"/>
                                  <w:sz w:val="20"/>
                                </w:rPr>
                                <w:t xml:space="preserve"> </w:t>
                              </w:r>
                              <w:r>
                                <w:rPr>
                                  <w:sz w:val="20"/>
                                </w:rPr>
                                <w:t>literacy</w:t>
                              </w:r>
                            </w:p>
                            <w:p w14:paraId="42EB3557" w14:textId="77777777" w:rsidR="00B3077C" w:rsidRDefault="00DE17CB">
                              <w:pPr>
                                <w:numPr>
                                  <w:ilvl w:val="0"/>
                                  <w:numId w:val="3"/>
                                </w:numPr>
                                <w:tabs>
                                  <w:tab w:val="left" w:pos="360"/>
                                  <w:tab w:val="left" w:pos="361"/>
                                </w:tabs>
                                <w:rPr>
                                  <w:sz w:val="20"/>
                                </w:rPr>
                              </w:pPr>
                              <w:r>
                                <w:rPr>
                                  <w:sz w:val="20"/>
                                </w:rPr>
                                <w:t>Problem-solving</w:t>
                              </w:r>
                              <w:r>
                                <w:rPr>
                                  <w:spacing w:val="-7"/>
                                  <w:sz w:val="20"/>
                                </w:rPr>
                                <w:t xml:space="preserve"> </w:t>
                              </w:r>
                              <w:r>
                                <w:rPr>
                                  <w:sz w:val="20"/>
                                </w:rPr>
                                <w:t>skills</w:t>
                              </w:r>
                            </w:p>
                            <w:p w14:paraId="546A104A" w14:textId="77777777" w:rsidR="00B3077C" w:rsidRDefault="00DE17CB">
                              <w:pPr>
                                <w:numPr>
                                  <w:ilvl w:val="0"/>
                                  <w:numId w:val="3"/>
                                </w:numPr>
                                <w:tabs>
                                  <w:tab w:val="left" w:pos="360"/>
                                  <w:tab w:val="left" w:pos="361"/>
                                </w:tabs>
                                <w:spacing w:before="1"/>
                                <w:rPr>
                                  <w:sz w:val="20"/>
                                </w:rPr>
                              </w:pPr>
                              <w:r>
                                <w:rPr>
                                  <w:sz w:val="20"/>
                                </w:rPr>
                                <w:t>Self-directed</w:t>
                              </w:r>
                              <w:r>
                                <w:rPr>
                                  <w:spacing w:val="-6"/>
                                  <w:sz w:val="20"/>
                                </w:rPr>
                                <w:t xml:space="preserve"> </w:t>
                              </w:r>
                              <w:r>
                                <w:rPr>
                                  <w:sz w:val="20"/>
                                </w:rPr>
                                <w:t>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664F38" id="Group 14" o:spid="_x0000_s1035" style="position:absolute;left:0;text-align:left;margin-left:57.35pt;margin-top:23.9pt;width:501pt;height:179.45pt;z-index:-16191488;mso-position-horizontal-relative:page;mso-position-vertical-relative:text" coordorigin="1147,478" coordsize="10020,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">
                <v:shape id="AutoShape 17" o:spid="_x0000_s1036" style="position:absolute;left:1147;top:478;width:10020;height:3589;visibility:visible;mso-wrap-style:square;v-text-anchor:top" coordsize="10020,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" path="m10,10l,10,,3589r10,l10,10xm10,l,,,10r10,l10,xm10020,10r-10,l10010,3579,10,3579r,10l10010,3589r10,l10020,10xm10020,r-10,l10,r,10l10010,10r10,l10020,xe" fillcolor="black" stroked="f">
                  <v:path arrowok="t" o:connecttype="custom" o:connectlocs="10,488;0,488;0,4067;10,4067;10,488;10,478;0,478;0,488;10,488;10,478;10020,488;10010,488;10010,4057;10,4057;10,4067;10010,4067;10010,4067;10020,4067;10020,488;10020,478;10010,478;10,478;10,488;10010,488;10020,488;10020,478" o:connectangles="0,0,0,0,0,0,0,0,0,0,0,0,0,0,0,0,0,0,0,0,0,0,0,0,0,0"/>
                </v:shape>
                <v:shape id="Text Box 16" o:spid="_x0000_s1037" type="#_x0000_t202" style="position:absolute;left:1224;top:488;width:787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063B804" w14:textId="77777777" w:rsidR="00B3077C" w:rsidRDefault="00DE17CB">
                        <w:pPr>
                          <w:spacing w:before="2"/>
                          <w:rPr>
                            <w:rFonts w:ascii="Times New Roman"/>
                            <w:b/>
                            <w:i/>
                            <w:sz w:val="20"/>
                          </w:rPr>
                        </w:pPr>
                        <w:r>
                          <w:rPr>
                            <w:rFonts w:ascii="Times New Roman"/>
                            <w:b/>
                            <w:i/>
                            <w:w w:val="110"/>
                            <w:sz w:val="20"/>
                          </w:rPr>
                          <w:t>Development</w:t>
                        </w:r>
                        <w:r>
                          <w:rPr>
                            <w:rFonts w:ascii="Times New Roman"/>
                            <w:b/>
                            <w:i/>
                            <w:spacing w:val="-21"/>
                            <w:w w:val="110"/>
                            <w:sz w:val="20"/>
                          </w:rPr>
                          <w:t xml:space="preserve"> </w:t>
                        </w:r>
                        <w:r>
                          <w:rPr>
                            <w:rFonts w:ascii="Times New Roman"/>
                            <w:b/>
                            <w:i/>
                            <w:w w:val="110"/>
                            <w:sz w:val="20"/>
                          </w:rPr>
                          <w:t>of</w:t>
                        </w:r>
                        <w:r>
                          <w:rPr>
                            <w:rFonts w:ascii="Times New Roman"/>
                            <w:b/>
                            <w:i/>
                            <w:spacing w:val="-16"/>
                            <w:w w:val="110"/>
                            <w:sz w:val="20"/>
                          </w:rPr>
                          <w:t xml:space="preserve"> </w:t>
                        </w:r>
                        <w:r>
                          <w:rPr>
                            <w:rFonts w:ascii="Times New Roman"/>
                            <w:b/>
                            <w:i/>
                            <w:w w:val="110"/>
                            <w:sz w:val="20"/>
                          </w:rPr>
                          <w:t>ILOs</w:t>
                        </w:r>
                        <w:r>
                          <w:rPr>
                            <w:rFonts w:ascii="Times New Roman"/>
                            <w:b/>
                            <w:i/>
                            <w:spacing w:val="-19"/>
                            <w:w w:val="110"/>
                            <w:sz w:val="20"/>
                          </w:rPr>
                          <w:t xml:space="preserve"> </w:t>
                        </w:r>
                        <w:r>
                          <w:rPr>
                            <w:rFonts w:ascii="Times New Roman"/>
                            <w:b/>
                            <w:i/>
                            <w:w w:val="110"/>
                            <w:sz w:val="20"/>
                          </w:rPr>
                          <w:t>is</w:t>
                        </w:r>
                        <w:r>
                          <w:rPr>
                            <w:rFonts w:ascii="Times New Roman"/>
                            <w:b/>
                            <w:i/>
                            <w:spacing w:val="-17"/>
                            <w:w w:val="110"/>
                            <w:sz w:val="20"/>
                          </w:rPr>
                          <w:t xml:space="preserve"> </w:t>
                        </w:r>
                        <w:r>
                          <w:rPr>
                            <w:rFonts w:ascii="Times New Roman"/>
                            <w:b/>
                            <w:i/>
                            <w:w w:val="110"/>
                            <w:sz w:val="20"/>
                          </w:rPr>
                          <w:t>promoted</w:t>
                        </w:r>
                        <w:r>
                          <w:rPr>
                            <w:rFonts w:ascii="Times New Roman"/>
                            <w:b/>
                            <w:i/>
                            <w:spacing w:val="-20"/>
                            <w:w w:val="110"/>
                            <w:sz w:val="20"/>
                          </w:rPr>
                          <w:t xml:space="preserve"> </w:t>
                        </w:r>
                        <w:r>
                          <w:rPr>
                            <w:rFonts w:ascii="Times New Roman"/>
                            <w:b/>
                            <w:i/>
                            <w:w w:val="110"/>
                            <w:sz w:val="20"/>
                          </w:rPr>
                          <w:t>through</w:t>
                        </w:r>
                        <w:r>
                          <w:rPr>
                            <w:rFonts w:ascii="Times New Roman"/>
                            <w:b/>
                            <w:i/>
                            <w:spacing w:val="-20"/>
                            <w:w w:val="110"/>
                            <w:sz w:val="20"/>
                          </w:rPr>
                          <w:t xml:space="preserve"> </w:t>
                        </w:r>
                        <w:r>
                          <w:rPr>
                            <w:rFonts w:ascii="Times New Roman"/>
                            <w:b/>
                            <w:i/>
                            <w:w w:val="110"/>
                            <w:sz w:val="20"/>
                          </w:rPr>
                          <w:t>the</w:t>
                        </w:r>
                        <w:r>
                          <w:rPr>
                            <w:rFonts w:ascii="Times New Roman"/>
                            <w:b/>
                            <w:i/>
                            <w:spacing w:val="-18"/>
                            <w:w w:val="110"/>
                            <w:sz w:val="20"/>
                          </w:rPr>
                          <w:t xml:space="preserve"> </w:t>
                        </w:r>
                        <w:r>
                          <w:rPr>
                            <w:rFonts w:ascii="Times New Roman"/>
                            <w:b/>
                            <w:i/>
                            <w:w w:val="110"/>
                            <w:sz w:val="20"/>
                          </w:rPr>
                          <w:t>following</w:t>
                        </w:r>
                        <w:r>
                          <w:rPr>
                            <w:rFonts w:ascii="Times New Roman"/>
                            <w:b/>
                            <w:i/>
                            <w:spacing w:val="-17"/>
                            <w:w w:val="110"/>
                            <w:sz w:val="20"/>
                          </w:rPr>
                          <w:t xml:space="preserve"> </w:t>
                        </w:r>
                        <w:r>
                          <w:rPr>
                            <w:rFonts w:ascii="Times New Roman"/>
                            <w:b/>
                            <w:i/>
                            <w:w w:val="110"/>
                            <w:sz w:val="20"/>
                            <w:u w:val="single"/>
                          </w:rPr>
                          <w:t>teaching</w:t>
                        </w:r>
                        <w:r>
                          <w:rPr>
                            <w:rFonts w:ascii="Times New Roman"/>
                            <w:b/>
                            <w:i/>
                            <w:spacing w:val="-17"/>
                            <w:w w:val="110"/>
                            <w:sz w:val="20"/>
                            <w:u w:val="single"/>
                          </w:rPr>
                          <w:t xml:space="preserve"> </w:t>
                        </w:r>
                        <w:r>
                          <w:rPr>
                            <w:rFonts w:ascii="Times New Roman"/>
                            <w:b/>
                            <w:i/>
                            <w:w w:val="110"/>
                            <w:sz w:val="20"/>
                            <w:u w:val="single"/>
                          </w:rPr>
                          <w:t>and</w:t>
                        </w:r>
                        <w:r>
                          <w:rPr>
                            <w:rFonts w:ascii="Times New Roman"/>
                            <w:b/>
                            <w:i/>
                            <w:spacing w:val="-20"/>
                            <w:w w:val="110"/>
                            <w:sz w:val="20"/>
                            <w:u w:val="single"/>
                          </w:rPr>
                          <w:t xml:space="preserve"> </w:t>
                        </w:r>
                        <w:r>
                          <w:rPr>
                            <w:rFonts w:ascii="Times New Roman"/>
                            <w:b/>
                            <w:i/>
                            <w:w w:val="110"/>
                            <w:sz w:val="20"/>
                            <w:u w:val="single"/>
                          </w:rPr>
                          <w:t>learning</w:t>
                        </w:r>
                        <w:r>
                          <w:rPr>
                            <w:rFonts w:ascii="Times New Roman"/>
                            <w:b/>
                            <w:i/>
                            <w:spacing w:val="-19"/>
                            <w:w w:val="110"/>
                            <w:sz w:val="20"/>
                            <w:u w:val="single"/>
                          </w:rPr>
                          <w:t xml:space="preserve"> </w:t>
                        </w:r>
                        <w:r>
                          <w:rPr>
                            <w:rFonts w:ascii="Times New Roman"/>
                            <w:b/>
                            <w:i/>
                            <w:w w:val="110"/>
                            <w:sz w:val="20"/>
                            <w:u w:val="single"/>
                          </w:rPr>
                          <w:t>methods</w:t>
                        </w:r>
                        <w:r>
                          <w:rPr>
                            <w:rFonts w:ascii="Times New Roman"/>
                            <w:b/>
                            <w:i/>
                            <w:w w:val="110"/>
                            <w:sz w:val="20"/>
                          </w:rPr>
                          <w:t>:</w:t>
                        </w:r>
                      </w:p>
                    </w:txbxContent>
                  </v:textbox>
                </v:shape>
                <v:shape id="Text Box 15" o:spid="_x0000_s1038" type="#_x0000_t202" style="position:absolute;left:1224;top:2415;width:2275;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3332DCA" w14:textId="77777777" w:rsidR="00B3077C" w:rsidRDefault="00DE17CB">
                        <w:pPr>
                          <w:spacing w:line="234" w:lineRule="exact"/>
                          <w:rPr>
                            <w:b/>
                            <w:sz w:val="20"/>
                          </w:rPr>
                        </w:pPr>
                        <w:r>
                          <w:rPr>
                            <w:b/>
                            <w:sz w:val="20"/>
                          </w:rPr>
                          <w:t>Learning skills:</w:t>
                        </w:r>
                      </w:p>
                      <w:p w14:paraId="6D7073B9" w14:textId="77777777" w:rsidR="00B3077C" w:rsidRDefault="00DE17CB">
                        <w:pPr>
                          <w:numPr>
                            <w:ilvl w:val="0"/>
                            <w:numId w:val="3"/>
                          </w:numPr>
                          <w:tabs>
                            <w:tab w:val="left" w:pos="360"/>
                            <w:tab w:val="left" w:pos="361"/>
                          </w:tabs>
                          <w:spacing w:before="1" w:line="234" w:lineRule="exact"/>
                          <w:rPr>
                            <w:sz w:val="20"/>
                          </w:rPr>
                        </w:pPr>
                        <w:r>
                          <w:rPr>
                            <w:sz w:val="20"/>
                          </w:rPr>
                          <w:t>Critical</w:t>
                        </w:r>
                        <w:r>
                          <w:rPr>
                            <w:spacing w:val="-1"/>
                            <w:sz w:val="20"/>
                          </w:rPr>
                          <w:t xml:space="preserve"> </w:t>
                        </w:r>
                        <w:r>
                          <w:rPr>
                            <w:sz w:val="20"/>
                          </w:rPr>
                          <w:t>thinking</w:t>
                        </w:r>
                      </w:p>
                      <w:p w14:paraId="0E147C24" w14:textId="77777777" w:rsidR="00B3077C" w:rsidRDefault="00DE17CB">
                        <w:pPr>
                          <w:numPr>
                            <w:ilvl w:val="0"/>
                            <w:numId w:val="3"/>
                          </w:numPr>
                          <w:tabs>
                            <w:tab w:val="left" w:pos="360"/>
                            <w:tab w:val="left" w:pos="361"/>
                          </w:tabs>
                          <w:spacing w:line="234" w:lineRule="exact"/>
                          <w:rPr>
                            <w:sz w:val="20"/>
                          </w:rPr>
                        </w:pPr>
                        <w:r>
                          <w:rPr>
                            <w:sz w:val="20"/>
                          </w:rPr>
                          <w:t>Digital</w:t>
                        </w:r>
                        <w:r>
                          <w:rPr>
                            <w:spacing w:val="-1"/>
                            <w:sz w:val="20"/>
                          </w:rPr>
                          <w:t xml:space="preserve"> </w:t>
                        </w:r>
                        <w:r>
                          <w:rPr>
                            <w:sz w:val="20"/>
                          </w:rPr>
                          <w:t>literacy</w:t>
                        </w:r>
                      </w:p>
                      <w:p w14:paraId="42EB3557" w14:textId="77777777" w:rsidR="00B3077C" w:rsidRDefault="00DE17CB">
                        <w:pPr>
                          <w:numPr>
                            <w:ilvl w:val="0"/>
                            <w:numId w:val="3"/>
                          </w:numPr>
                          <w:tabs>
                            <w:tab w:val="left" w:pos="360"/>
                            <w:tab w:val="left" w:pos="361"/>
                          </w:tabs>
                          <w:rPr>
                            <w:sz w:val="20"/>
                          </w:rPr>
                        </w:pPr>
                        <w:r>
                          <w:rPr>
                            <w:sz w:val="20"/>
                          </w:rPr>
                          <w:t>Problem-solving</w:t>
                        </w:r>
                        <w:r>
                          <w:rPr>
                            <w:spacing w:val="-7"/>
                            <w:sz w:val="20"/>
                          </w:rPr>
                          <w:t xml:space="preserve"> </w:t>
                        </w:r>
                        <w:r>
                          <w:rPr>
                            <w:sz w:val="20"/>
                          </w:rPr>
                          <w:t>skills</w:t>
                        </w:r>
                      </w:p>
                      <w:p w14:paraId="546A104A" w14:textId="77777777" w:rsidR="00B3077C" w:rsidRDefault="00DE17CB">
                        <w:pPr>
                          <w:numPr>
                            <w:ilvl w:val="0"/>
                            <w:numId w:val="3"/>
                          </w:numPr>
                          <w:tabs>
                            <w:tab w:val="left" w:pos="360"/>
                            <w:tab w:val="left" w:pos="361"/>
                          </w:tabs>
                          <w:spacing w:before="1"/>
                          <w:rPr>
                            <w:sz w:val="20"/>
                          </w:rPr>
                        </w:pPr>
                        <w:r>
                          <w:rPr>
                            <w:sz w:val="20"/>
                          </w:rPr>
                          <w:t>Self-directed</w:t>
                        </w:r>
                        <w:r>
                          <w:rPr>
                            <w:spacing w:val="-6"/>
                            <w:sz w:val="20"/>
                          </w:rPr>
                          <w:t xml:space="preserve"> </w:t>
                        </w:r>
                        <w:r>
                          <w:rPr>
                            <w:sz w:val="20"/>
                          </w:rPr>
                          <w:t>learning</w:t>
                        </w:r>
                      </w:p>
                    </w:txbxContent>
                  </v:textbox>
                </v:shape>
                <w10:wrap anchorx="page"/>
              </v:group>
            </w:pict>
          </mc:Fallback>
        </mc:AlternateContent>
      </w:r>
      <w:r w:rsidR="00DE17CB">
        <w:rPr>
          <w:b/>
        </w:rPr>
        <w:t>Teaching Methods and</w:t>
      </w:r>
      <w:r w:rsidR="00DE17CB">
        <w:rPr>
          <w:b/>
          <w:spacing w:val="-2"/>
        </w:rPr>
        <w:t xml:space="preserve"> </w:t>
      </w:r>
      <w:r w:rsidR="00DE17CB">
        <w:rPr>
          <w:b/>
        </w:rPr>
        <w:t>Assignments:</w:t>
      </w:r>
    </w:p>
    <w:p w14:paraId="38911ADA" w14:textId="77777777" w:rsidR="00B3077C" w:rsidRDefault="00B3077C">
      <w:pPr>
        <w:pStyle w:val="BodyText"/>
        <w:rPr>
          <w:b/>
        </w:rPr>
      </w:pPr>
    </w:p>
    <w:p w14:paraId="31BFEA99" w14:textId="77777777" w:rsidR="00B3077C" w:rsidRDefault="00B3077C">
      <w:pPr>
        <w:pStyle w:val="BodyText"/>
        <w:rPr>
          <w:b/>
        </w:rPr>
      </w:pPr>
    </w:p>
    <w:p w14:paraId="2A97BB69" w14:textId="77777777" w:rsidR="00B3077C" w:rsidRDefault="00B3077C">
      <w:pPr>
        <w:pStyle w:val="BodyText"/>
        <w:spacing w:before="2"/>
        <w:rPr>
          <w:b/>
          <w:sz w:val="11"/>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7"/>
        <w:gridCol w:w="3286"/>
        <w:gridCol w:w="3284"/>
      </w:tblGrid>
      <w:tr w:rsidR="00B3077C" w14:paraId="244CE1DF" w14:textId="77777777">
        <w:trPr>
          <w:trHeight w:val="234"/>
        </w:trPr>
        <w:tc>
          <w:tcPr>
            <w:tcW w:w="3287" w:type="dxa"/>
          </w:tcPr>
          <w:p w14:paraId="19FD7E18" w14:textId="77777777" w:rsidR="00B3077C" w:rsidRDefault="00DE17CB">
            <w:pPr>
              <w:pStyle w:val="TableParagraph"/>
              <w:spacing w:line="215" w:lineRule="exact"/>
              <w:ind w:left="108"/>
              <w:rPr>
                <w:b/>
                <w:sz w:val="20"/>
              </w:rPr>
            </w:pPr>
            <w:r>
              <w:rPr>
                <w:b/>
                <w:sz w:val="20"/>
              </w:rPr>
              <w:t>ILOs</w:t>
            </w:r>
          </w:p>
        </w:tc>
        <w:tc>
          <w:tcPr>
            <w:tcW w:w="3286" w:type="dxa"/>
          </w:tcPr>
          <w:p w14:paraId="2CDB151E" w14:textId="77777777" w:rsidR="00B3077C" w:rsidRDefault="00DE17CB">
            <w:pPr>
              <w:pStyle w:val="TableParagraph"/>
              <w:spacing w:line="215" w:lineRule="exact"/>
              <w:ind w:left="107"/>
              <w:rPr>
                <w:b/>
                <w:sz w:val="20"/>
              </w:rPr>
            </w:pPr>
            <w:r>
              <w:rPr>
                <w:b/>
                <w:sz w:val="20"/>
              </w:rPr>
              <w:t>Learning Methods</w:t>
            </w:r>
          </w:p>
        </w:tc>
        <w:tc>
          <w:tcPr>
            <w:tcW w:w="3284" w:type="dxa"/>
          </w:tcPr>
          <w:p w14:paraId="6BC5F4CA" w14:textId="77777777" w:rsidR="00B3077C" w:rsidRDefault="00DE17CB">
            <w:pPr>
              <w:pStyle w:val="TableParagraph"/>
              <w:spacing w:line="215" w:lineRule="exact"/>
              <w:ind w:left="107"/>
              <w:rPr>
                <w:b/>
                <w:sz w:val="20"/>
              </w:rPr>
            </w:pPr>
            <w:r>
              <w:rPr>
                <w:b/>
                <w:sz w:val="20"/>
              </w:rPr>
              <w:t>Evaluation Methods</w:t>
            </w:r>
          </w:p>
        </w:tc>
      </w:tr>
      <w:tr w:rsidR="00B3077C" w14:paraId="1823B53B" w14:textId="77777777">
        <w:trPr>
          <w:trHeight w:val="234"/>
        </w:trPr>
        <w:tc>
          <w:tcPr>
            <w:tcW w:w="3287" w:type="dxa"/>
          </w:tcPr>
          <w:p w14:paraId="3481DE7C" w14:textId="77777777" w:rsidR="00B3077C" w:rsidRDefault="00DE17CB">
            <w:pPr>
              <w:pStyle w:val="TableParagraph"/>
              <w:spacing w:line="215" w:lineRule="exact"/>
              <w:ind w:left="108"/>
              <w:rPr>
                <w:sz w:val="20"/>
              </w:rPr>
            </w:pPr>
            <w:r>
              <w:rPr>
                <w:sz w:val="20"/>
              </w:rPr>
              <w:t>A1, A2, A3, A4</w:t>
            </w:r>
          </w:p>
        </w:tc>
        <w:tc>
          <w:tcPr>
            <w:tcW w:w="3286" w:type="dxa"/>
          </w:tcPr>
          <w:p w14:paraId="754116E8" w14:textId="77777777" w:rsidR="00B3077C" w:rsidRDefault="00DE17CB">
            <w:pPr>
              <w:pStyle w:val="TableParagraph"/>
              <w:spacing w:line="215" w:lineRule="exact"/>
              <w:ind w:left="107"/>
              <w:rPr>
                <w:sz w:val="20"/>
              </w:rPr>
            </w:pPr>
            <w:r>
              <w:rPr>
                <w:sz w:val="20"/>
              </w:rPr>
              <w:t xml:space="preserve">Lectures and </w:t>
            </w:r>
            <w:proofErr w:type="spellStart"/>
            <w:r>
              <w:rPr>
                <w:sz w:val="20"/>
              </w:rPr>
              <w:t>Homeworks</w:t>
            </w:r>
            <w:proofErr w:type="spellEnd"/>
          </w:p>
        </w:tc>
        <w:tc>
          <w:tcPr>
            <w:tcW w:w="3284" w:type="dxa"/>
          </w:tcPr>
          <w:p w14:paraId="5D18B6A5" w14:textId="77777777" w:rsidR="00B3077C" w:rsidRDefault="00DE17CB">
            <w:pPr>
              <w:pStyle w:val="TableParagraph"/>
              <w:spacing w:line="215" w:lineRule="exact"/>
              <w:ind w:left="107"/>
              <w:rPr>
                <w:sz w:val="20"/>
              </w:rPr>
            </w:pPr>
            <w:r>
              <w:rPr>
                <w:sz w:val="20"/>
              </w:rPr>
              <w:t>Quizzes, Exams and Assignments</w:t>
            </w:r>
          </w:p>
        </w:tc>
      </w:tr>
      <w:tr w:rsidR="00B3077C" w14:paraId="3FE69DF4" w14:textId="77777777">
        <w:trPr>
          <w:trHeight w:val="467"/>
        </w:trPr>
        <w:tc>
          <w:tcPr>
            <w:tcW w:w="3287" w:type="dxa"/>
          </w:tcPr>
          <w:p w14:paraId="2CEC5161" w14:textId="77777777" w:rsidR="00B3077C" w:rsidRDefault="00DE17CB">
            <w:pPr>
              <w:pStyle w:val="TableParagraph"/>
              <w:spacing w:before="4" w:line="232" w:lineRule="exact"/>
              <w:ind w:left="108" w:right="1419"/>
              <w:rPr>
                <w:sz w:val="20"/>
              </w:rPr>
            </w:pPr>
            <w:r>
              <w:rPr>
                <w:sz w:val="20"/>
              </w:rPr>
              <w:t>B1, B2, B3, B4, B5 C1, C2, C3, C4</w:t>
            </w:r>
          </w:p>
        </w:tc>
        <w:tc>
          <w:tcPr>
            <w:tcW w:w="3286" w:type="dxa"/>
          </w:tcPr>
          <w:p w14:paraId="00FAD1E1" w14:textId="77777777" w:rsidR="00B3077C" w:rsidRDefault="00DE17CB">
            <w:pPr>
              <w:pStyle w:val="TableParagraph"/>
              <w:spacing w:before="4" w:line="232" w:lineRule="exact"/>
              <w:ind w:left="107" w:right="944"/>
              <w:rPr>
                <w:sz w:val="20"/>
              </w:rPr>
            </w:pPr>
            <w:r>
              <w:rPr>
                <w:sz w:val="20"/>
              </w:rPr>
              <w:t>Lectures and in-class case discussions</w:t>
            </w:r>
          </w:p>
        </w:tc>
        <w:tc>
          <w:tcPr>
            <w:tcW w:w="3284" w:type="dxa"/>
          </w:tcPr>
          <w:p w14:paraId="31525DD6" w14:textId="77777777" w:rsidR="00B3077C" w:rsidRDefault="00DE17CB">
            <w:pPr>
              <w:pStyle w:val="TableParagraph"/>
              <w:spacing w:line="234" w:lineRule="exact"/>
              <w:ind w:left="107"/>
              <w:rPr>
                <w:sz w:val="20"/>
              </w:rPr>
            </w:pPr>
            <w:r>
              <w:rPr>
                <w:sz w:val="20"/>
              </w:rPr>
              <w:t>Quizzes, Exams and Assignments</w:t>
            </w:r>
          </w:p>
        </w:tc>
      </w:tr>
      <w:tr w:rsidR="00B3077C" w14:paraId="24D68016" w14:textId="77777777">
        <w:trPr>
          <w:trHeight w:val="234"/>
        </w:trPr>
        <w:tc>
          <w:tcPr>
            <w:tcW w:w="3287" w:type="dxa"/>
          </w:tcPr>
          <w:p w14:paraId="0D467C5D" w14:textId="77777777" w:rsidR="00B3077C" w:rsidRDefault="00DE17CB">
            <w:pPr>
              <w:pStyle w:val="TableParagraph"/>
              <w:spacing w:line="214" w:lineRule="exact"/>
              <w:ind w:left="108"/>
              <w:rPr>
                <w:sz w:val="20"/>
              </w:rPr>
            </w:pPr>
            <w:r>
              <w:rPr>
                <w:sz w:val="20"/>
              </w:rPr>
              <w:t>D1, D2</w:t>
            </w:r>
          </w:p>
        </w:tc>
        <w:tc>
          <w:tcPr>
            <w:tcW w:w="3286" w:type="dxa"/>
          </w:tcPr>
          <w:p w14:paraId="641DA7FE" w14:textId="77777777" w:rsidR="00B3077C" w:rsidRDefault="00DE17CB">
            <w:pPr>
              <w:pStyle w:val="TableParagraph"/>
              <w:spacing w:line="214" w:lineRule="exact"/>
              <w:ind w:left="107"/>
              <w:rPr>
                <w:sz w:val="20"/>
              </w:rPr>
            </w:pPr>
            <w:r>
              <w:rPr>
                <w:sz w:val="20"/>
              </w:rPr>
              <w:t>in-class case discussions</w:t>
            </w:r>
          </w:p>
        </w:tc>
        <w:tc>
          <w:tcPr>
            <w:tcW w:w="3284" w:type="dxa"/>
          </w:tcPr>
          <w:p w14:paraId="60C29B8E" w14:textId="77777777" w:rsidR="00B3077C" w:rsidRDefault="00DE17CB">
            <w:pPr>
              <w:pStyle w:val="TableParagraph"/>
              <w:spacing w:line="214" w:lineRule="exact"/>
              <w:ind w:left="107"/>
              <w:rPr>
                <w:sz w:val="20"/>
              </w:rPr>
            </w:pPr>
            <w:r>
              <w:rPr>
                <w:sz w:val="20"/>
              </w:rPr>
              <w:t>Assignments</w:t>
            </w:r>
          </w:p>
        </w:tc>
      </w:tr>
    </w:tbl>
    <w:p w14:paraId="53FC9C3D" w14:textId="77777777" w:rsidR="00B3077C" w:rsidRDefault="00B3077C">
      <w:pPr>
        <w:pStyle w:val="BodyText"/>
        <w:rPr>
          <w:b/>
        </w:rPr>
      </w:pPr>
    </w:p>
    <w:p w14:paraId="1D02BE9B" w14:textId="77777777" w:rsidR="00B3077C" w:rsidRDefault="00B3077C">
      <w:pPr>
        <w:pStyle w:val="BodyText"/>
        <w:rPr>
          <w:b/>
        </w:rPr>
      </w:pPr>
    </w:p>
    <w:p w14:paraId="0D57101C" w14:textId="77777777" w:rsidR="00B3077C" w:rsidRDefault="00B3077C">
      <w:pPr>
        <w:pStyle w:val="BodyText"/>
        <w:rPr>
          <w:b/>
        </w:rPr>
      </w:pPr>
    </w:p>
    <w:p w14:paraId="6011C6CE" w14:textId="77777777" w:rsidR="00B3077C" w:rsidRDefault="00B3077C">
      <w:pPr>
        <w:pStyle w:val="BodyText"/>
        <w:rPr>
          <w:b/>
        </w:rPr>
      </w:pPr>
    </w:p>
    <w:p w14:paraId="2504B55D" w14:textId="77777777" w:rsidR="00B3077C" w:rsidRDefault="00B3077C">
      <w:pPr>
        <w:pStyle w:val="BodyText"/>
        <w:rPr>
          <w:b/>
        </w:rPr>
      </w:pPr>
    </w:p>
    <w:p w14:paraId="40AE732C" w14:textId="77777777" w:rsidR="00B3077C" w:rsidRDefault="00B3077C">
      <w:pPr>
        <w:pStyle w:val="BodyText"/>
        <w:rPr>
          <w:b/>
        </w:rPr>
      </w:pPr>
    </w:p>
    <w:p w14:paraId="7F853646" w14:textId="77777777" w:rsidR="00B3077C" w:rsidRDefault="00B3077C">
      <w:pPr>
        <w:pStyle w:val="BodyText"/>
        <w:rPr>
          <w:b/>
        </w:rPr>
      </w:pPr>
    </w:p>
    <w:p w14:paraId="34800CB9" w14:textId="77777777" w:rsidR="00B3077C" w:rsidRDefault="00B3077C">
      <w:pPr>
        <w:pStyle w:val="BodyText"/>
        <w:rPr>
          <w:b/>
        </w:rPr>
      </w:pPr>
    </w:p>
    <w:p w14:paraId="2F74E143" w14:textId="77777777" w:rsidR="00B3077C" w:rsidRDefault="00B3077C">
      <w:pPr>
        <w:pStyle w:val="BodyText"/>
        <w:rPr>
          <w:b/>
        </w:rPr>
      </w:pPr>
    </w:p>
    <w:p w14:paraId="31F288D4" w14:textId="77777777" w:rsidR="00B3077C" w:rsidRDefault="00B3077C">
      <w:pPr>
        <w:pStyle w:val="BodyText"/>
        <w:spacing w:before="6"/>
        <w:rPr>
          <w:b/>
          <w:sz w:val="22"/>
        </w:rPr>
      </w:pPr>
    </w:p>
    <w:p w14:paraId="4077FD6A" w14:textId="5DBDEE22" w:rsidR="00B3077C" w:rsidRDefault="009917AE">
      <w:pPr>
        <w:pStyle w:val="ListParagraph"/>
        <w:numPr>
          <w:ilvl w:val="0"/>
          <w:numId w:val="11"/>
        </w:numPr>
        <w:tabs>
          <w:tab w:val="left" w:pos="551"/>
        </w:tabs>
        <w:rPr>
          <w:b/>
        </w:rPr>
      </w:pPr>
      <w:r>
        <w:rPr>
          <w:noProof/>
        </w:rPr>
        <mc:AlternateContent>
          <mc:Choice Requires="wps">
            <w:drawing>
              <wp:anchor distT="0" distB="0" distL="0" distR="0" simplePos="0" relativeHeight="487590912" behindDoc="1" locked="0" layoutInCell="1" allowOverlap="1" wp14:anchorId="56F9C653" wp14:editId="5FAF28D2">
                <wp:simplePos x="0" y="0"/>
                <wp:positionH relativeFrom="page">
                  <wp:posOffset>731520</wp:posOffset>
                </wp:positionH>
                <wp:positionV relativeFrom="paragraph">
                  <wp:posOffset>307975</wp:posOffset>
                </wp:positionV>
                <wp:extent cx="6356350" cy="1049020"/>
                <wp:effectExtent l="0" t="0" r="0" b="0"/>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049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240FCC" w14:textId="77777777" w:rsidR="00B3077C" w:rsidRDefault="00DE17CB">
                            <w:pPr>
                              <w:spacing w:before="3" w:line="244" w:lineRule="auto"/>
                              <w:ind w:left="67" w:right="117"/>
                              <w:rPr>
                                <w:rFonts w:ascii="Times New Roman"/>
                                <w:b/>
                                <w:i/>
                                <w:sz w:val="20"/>
                              </w:rPr>
                            </w:pPr>
                            <w:r>
                              <w:rPr>
                                <w:rFonts w:ascii="Times New Roman"/>
                                <w:b/>
                                <w:i/>
                                <w:w w:val="110"/>
                                <w:sz w:val="20"/>
                              </w:rPr>
                              <w:t>Opportunities</w:t>
                            </w:r>
                            <w:r>
                              <w:rPr>
                                <w:rFonts w:ascii="Times New Roman"/>
                                <w:b/>
                                <w:i/>
                                <w:spacing w:val="-12"/>
                                <w:w w:val="110"/>
                                <w:sz w:val="20"/>
                              </w:rPr>
                              <w:t xml:space="preserve"> </w:t>
                            </w:r>
                            <w:r>
                              <w:rPr>
                                <w:rFonts w:ascii="Times New Roman"/>
                                <w:b/>
                                <w:i/>
                                <w:w w:val="110"/>
                                <w:sz w:val="20"/>
                              </w:rPr>
                              <w:t>to</w:t>
                            </w:r>
                            <w:r>
                              <w:rPr>
                                <w:rFonts w:ascii="Times New Roman"/>
                                <w:b/>
                                <w:i/>
                                <w:spacing w:val="-10"/>
                                <w:w w:val="110"/>
                                <w:sz w:val="20"/>
                              </w:rPr>
                              <w:t xml:space="preserve"> </w:t>
                            </w:r>
                            <w:r>
                              <w:rPr>
                                <w:rFonts w:ascii="Times New Roman"/>
                                <w:b/>
                                <w:i/>
                                <w:w w:val="110"/>
                                <w:sz w:val="20"/>
                              </w:rPr>
                              <w:t>demonstrate</w:t>
                            </w:r>
                            <w:r>
                              <w:rPr>
                                <w:rFonts w:ascii="Times New Roman"/>
                                <w:b/>
                                <w:i/>
                                <w:spacing w:val="-12"/>
                                <w:w w:val="110"/>
                                <w:sz w:val="20"/>
                              </w:rPr>
                              <w:t xml:space="preserve"> </w:t>
                            </w:r>
                            <w:r>
                              <w:rPr>
                                <w:rFonts w:ascii="Times New Roman"/>
                                <w:b/>
                                <w:i/>
                                <w:w w:val="110"/>
                                <w:sz w:val="20"/>
                              </w:rPr>
                              <w:t>achievement</w:t>
                            </w:r>
                            <w:r>
                              <w:rPr>
                                <w:rFonts w:ascii="Times New Roman"/>
                                <w:b/>
                                <w:i/>
                                <w:spacing w:val="-13"/>
                                <w:w w:val="110"/>
                                <w:sz w:val="20"/>
                              </w:rPr>
                              <w:t xml:space="preserve"> </w:t>
                            </w:r>
                            <w:r>
                              <w:rPr>
                                <w:rFonts w:ascii="Times New Roman"/>
                                <w:b/>
                                <w:i/>
                                <w:w w:val="110"/>
                                <w:sz w:val="20"/>
                              </w:rPr>
                              <w:t>of</w:t>
                            </w:r>
                            <w:r>
                              <w:rPr>
                                <w:rFonts w:ascii="Times New Roman"/>
                                <w:b/>
                                <w:i/>
                                <w:spacing w:val="-8"/>
                                <w:w w:val="110"/>
                                <w:sz w:val="20"/>
                              </w:rPr>
                              <w:t xml:space="preserve"> </w:t>
                            </w:r>
                            <w:r>
                              <w:rPr>
                                <w:rFonts w:ascii="Times New Roman"/>
                                <w:b/>
                                <w:i/>
                                <w:w w:val="110"/>
                                <w:sz w:val="20"/>
                              </w:rPr>
                              <w:t>the</w:t>
                            </w:r>
                            <w:r>
                              <w:rPr>
                                <w:rFonts w:ascii="Times New Roman"/>
                                <w:b/>
                                <w:i/>
                                <w:spacing w:val="-8"/>
                                <w:w w:val="110"/>
                                <w:sz w:val="20"/>
                              </w:rPr>
                              <w:t xml:space="preserve"> </w:t>
                            </w:r>
                            <w:r>
                              <w:rPr>
                                <w:rFonts w:ascii="Times New Roman"/>
                                <w:b/>
                                <w:i/>
                                <w:w w:val="110"/>
                                <w:sz w:val="20"/>
                              </w:rPr>
                              <w:t>ILOs</w:t>
                            </w:r>
                            <w:r>
                              <w:rPr>
                                <w:rFonts w:ascii="Times New Roman"/>
                                <w:b/>
                                <w:i/>
                                <w:spacing w:val="-11"/>
                                <w:w w:val="110"/>
                                <w:sz w:val="20"/>
                              </w:rPr>
                              <w:t xml:space="preserve"> </w:t>
                            </w:r>
                            <w:r>
                              <w:rPr>
                                <w:rFonts w:ascii="Times New Roman"/>
                                <w:b/>
                                <w:i/>
                                <w:w w:val="110"/>
                                <w:sz w:val="20"/>
                              </w:rPr>
                              <w:t>are</w:t>
                            </w:r>
                            <w:r>
                              <w:rPr>
                                <w:rFonts w:ascii="Times New Roman"/>
                                <w:b/>
                                <w:i/>
                                <w:spacing w:val="-11"/>
                                <w:w w:val="110"/>
                                <w:sz w:val="20"/>
                              </w:rPr>
                              <w:t xml:space="preserve"> </w:t>
                            </w:r>
                            <w:r>
                              <w:rPr>
                                <w:rFonts w:ascii="Times New Roman"/>
                                <w:b/>
                                <w:i/>
                                <w:w w:val="110"/>
                                <w:sz w:val="20"/>
                              </w:rPr>
                              <w:t>provided</w:t>
                            </w:r>
                            <w:r>
                              <w:rPr>
                                <w:rFonts w:ascii="Times New Roman"/>
                                <w:b/>
                                <w:i/>
                                <w:spacing w:val="-12"/>
                                <w:w w:val="110"/>
                                <w:sz w:val="20"/>
                              </w:rPr>
                              <w:t xml:space="preserve"> </w:t>
                            </w:r>
                            <w:r>
                              <w:rPr>
                                <w:rFonts w:ascii="Times New Roman"/>
                                <w:b/>
                                <w:i/>
                                <w:w w:val="110"/>
                                <w:sz w:val="20"/>
                              </w:rPr>
                              <w:t>through</w:t>
                            </w:r>
                            <w:r>
                              <w:rPr>
                                <w:rFonts w:ascii="Times New Roman"/>
                                <w:b/>
                                <w:i/>
                                <w:spacing w:val="-12"/>
                                <w:w w:val="110"/>
                                <w:sz w:val="20"/>
                              </w:rPr>
                              <w:t xml:space="preserve"> </w:t>
                            </w:r>
                            <w:r>
                              <w:rPr>
                                <w:rFonts w:ascii="Times New Roman"/>
                                <w:b/>
                                <w:i/>
                                <w:w w:val="110"/>
                                <w:sz w:val="20"/>
                              </w:rPr>
                              <w:t>the</w:t>
                            </w:r>
                            <w:r>
                              <w:rPr>
                                <w:rFonts w:ascii="Times New Roman"/>
                                <w:b/>
                                <w:i/>
                                <w:spacing w:val="-9"/>
                                <w:w w:val="110"/>
                                <w:sz w:val="20"/>
                              </w:rPr>
                              <w:t xml:space="preserve"> </w:t>
                            </w:r>
                            <w:r>
                              <w:rPr>
                                <w:rFonts w:ascii="Times New Roman"/>
                                <w:b/>
                                <w:i/>
                                <w:w w:val="110"/>
                                <w:sz w:val="20"/>
                              </w:rPr>
                              <w:t>following</w:t>
                            </w:r>
                            <w:r>
                              <w:rPr>
                                <w:rFonts w:ascii="Times New Roman"/>
                                <w:b/>
                                <w:i/>
                                <w:spacing w:val="-8"/>
                                <w:w w:val="110"/>
                                <w:sz w:val="20"/>
                              </w:rPr>
                              <w:t xml:space="preserve"> </w:t>
                            </w:r>
                            <w:r>
                              <w:rPr>
                                <w:rFonts w:ascii="Times New Roman"/>
                                <w:b/>
                                <w:i/>
                                <w:w w:val="110"/>
                                <w:sz w:val="20"/>
                                <w:u w:val="single"/>
                              </w:rPr>
                              <w:t>assessment</w:t>
                            </w:r>
                            <w:r>
                              <w:rPr>
                                <w:rFonts w:ascii="Times New Roman"/>
                                <w:b/>
                                <w:i/>
                                <w:w w:val="110"/>
                                <w:sz w:val="20"/>
                              </w:rPr>
                              <w:t xml:space="preserve"> </w:t>
                            </w:r>
                            <w:r>
                              <w:rPr>
                                <w:rFonts w:ascii="Times New Roman"/>
                                <w:b/>
                                <w:i/>
                                <w:w w:val="110"/>
                                <w:sz w:val="20"/>
                                <w:u w:val="single"/>
                              </w:rPr>
                              <w:t>methods and</w:t>
                            </w:r>
                            <w:r>
                              <w:rPr>
                                <w:rFonts w:ascii="Times New Roman"/>
                                <w:b/>
                                <w:i/>
                                <w:spacing w:val="-21"/>
                                <w:w w:val="110"/>
                                <w:sz w:val="20"/>
                                <w:u w:val="single"/>
                              </w:rPr>
                              <w:t xml:space="preserve"> </w:t>
                            </w:r>
                            <w:r>
                              <w:rPr>
                                <w:rFonts w:ascii="Times New Roman"/>
                                <w:b/>
                                <w:i/>
                                <w:w w:val="110"/>
                                <w:sz w:val="20"/>
                                <w:u w:val="single"/>
                              </w:rPr>
                              <w:t>requirements</w:t>
                            </w:r>
                            <w:r>
                              <w:rPr>
                                <w:rFonts w:ascii="Times New Roman"/>
                                <w:b/>
                                <w:i/>
                                <w:w w:val="110"/>
                                <w:sz w:val="20"/>
                              </w:rPr>
                              <w:t>:</w:t>
                            </w:r>
                          </w:p>
                          <w:p w14:paraId="537EBB48" w14:textId="77777777" w:rsidR="00B3077C" w:rsidRDefault="00B3077C">
                            <w:pPr>
                              <w:pStyle w:val="BodyText"/>
                              <w:rPr>
                                <w:rFonts w:ascii="Times New Roman"/>
                                <w:b/>
                                <w:i/>
                              </w:rPr>
                            </w:pPr>
                          </w:p>
                          <w:p w14:paraId="3FE39F82" w14:textId="77777777" w:rsidR="00B3077C" w:rsidRDefault="00DE17CB">
                            <w:pPr>
                              <w:pStyle w:val="BodyText"/>
                              <w:numPr>
                                <w:ilvl w:val="0"/>
                                <w:numId w:val="6"/>
                              </w:numPr>
                              <w:tabs>
                                <w:tab w:val="left" w:pos="787"/>
                                <w:tab w:val="left" w:pos="788"/>
                              </w:tabs>
                              <w:ind w:hanging="361"/>
                            </w:pPr>
                            <w:r>
                              <w:t>Exams</w:t>
                            </w:r>
                          </w:p>
                          <w:p w14:paraId="1A6B1CB7" w14:textId="77777777" w:rsidR="00B3077C" w:rsidRDefault="00DE17CB">
                            <w:pPr>
                              <w:pStyle w:val="BodyText"/>
                              <w:numPr>
                                <w:ilvl w:val="0"/>
                                <w:numId w:val="6"/>
                              </w:numPr>
                              <w:tabs>
                                <w:tab w:val="left" w:pos="787"/>
                                <w:tab w:val="left" w:pos="788"/>
                              </w:tabs>
                              <w:spacing w:before="1" w:line="234" w:lineRule="exact"/>
                              <w:ind w:hanging="361"/>
                            </w:pPr>
                            <w:r>
                              <w:t>Quizzes</w:t>
                            </w:r>
                          </w:p>
                          <w:p w14:paraId="1A394DD5" w14:textId="77777777" w:rsidR="00B3077C" w:rsidRDefault="00DE17CB">
                            <w:pPr>
                              <w:pStyle w:val="BodyText"/>
                              <w:numPr>
                                <w:ilvl w:val="0"/>
                                <w:numId w:val="6"/>
                              </w:numPr>
                              <w:tabs>
                                <w:tab w:val="left" w:pos="787"/>
                                <w:tab w:val="left" w:pos="788"/>
                              </w:tabs>
                              <w:spacing w:line="234" w:lineRule="exact"/>
                              <w:ind w:hanging="361"/>
                            </w:pPr>
                            <w:r>
                              <w:t xml:space="preserve">Students participation in </w:t>
                            </w:r>
                            <w:proofErr w:type="spellStart"/>
                            <w:r>
                              <w:t>homeworks</w:t>
                            </w:r>
                            <w:proofErr w:type="spellEnd"/>
                            <w:r>
                              <w:t xml:space="preserve"> and class case</w:t>
                            </w:r>
                            <w:r>
                              <w:rPr>
                                <w:spacing w:val="-4"/>
                              </w:rPr>
                              <w:t xml:space="preserve"> </w:t>
                            </w:r>
                            <w:r>
                              <w:t>discussion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F9C653" id="Text Box 13" o:spid="_x0000_s1039" type="#_x0000_t202" style="position:absolute;left:0;text-align:left;margin-left:57.6pt;margin-top:24.25pt;width:500.5pt;height:82.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" filled="f" strokeweight=".48pt">
                <v:textbox inset="0,0,0,0">
                  <w:txbxContent>
                    <w:p w14:paraId="05240FCC" w14:textId="77777777" w:rsidR="00B3077C" w:rsidRDefault="00DE17CB">
                      <w:pPr>
                        <w:spacing w:before="3" w:line="244" w:lineRule="auto"/>
                        <w:ind w:left="67" w:right="117"/>
                        <w:rPr>
                          <w:rFonts w:ascii="Times New Roman"/>
                          <w:b/>
                          <w:i/>
                          <w:sz w:val="20"/>
                        </w:rPr>
                      </w:pPr>
                      <w:r>
                        <w:rPr>
                          <w:rFonts w:ascii="Times New Roman"/>
                          <w:b/>
                          <w:i/>
                          <w:w w:val="110"/>
                          <w:sz w:val="20"/>
                        </w:rPr>
                        <w:t>Opportunities</w:t>
                      </w:r>
                      <w:r>
                        <w:rPr>
                          <w:rFonts w:ascii="Times New Roman"/>
                          <w:b/>
                          <w:i/>
                          <w:spacing w:val="-12"/>
                          <w:w w:val="110"/>
                          <w:sz w:val="20"/>
                        </w:rPr>
                        <w:t xml:space="preserve"> </w:t>
                      </w:r>
                      <w:r>
                        <w:rPr>
                          <w:rFonts w:ascii="Times New Roman"/>
                          <w:b/>
                          <w:i/>
                          <w:w w:val="110"/>
                          <w:sz w:val="20"/>
                        </w:rPr>
                        <w:t>to</w:t>
                      </w:r>
                      <w:r>
                        <w:rPr>
                          <w:rFonts w:ascii="Times New Roman"/>
                          <w:b/>
                          <w:i/>
                          <w:spacing w:val="-10"/>
                          <w:w w:val="110"/>
                          <w:sz w:val="20"/>
                        </w:rPr>
                        <w:t xml:space="preserve"> </w:t>
                      </w:r>
                      <w:r>
                        <w:rPr>
                          <w:rFonts w:ascii="Times New Roman"/>
                          <w:b/>
                          <w:i/>
                          <w:w w:val="110"/>
                          <w:sz w:val="20"/>
                        </w:rPr>
                        <w:t>demonstrate</w:t>
                      </w:r>
                      <w:r>
                        <w:rPr>
                          <w:rFonts w:ascii="Times New Roman"/>
                          <w:b/>
                          <w:i/>
                          <w:spacing w:val="-12"/>
                          <w:w w:val="110"/>
                          <w:sz w:val="20"/>
                        </w:rPr>
                        <w:t xml:space="preserve"> </w:t>
                      </w:r>
                      <w:r>
                        <w:rPr>
                          <w:rFonts w:ascii="Times New Roman"/>
                          <w:b/>
                          <w:i/>
                          <w:w w:val="110"/>
                          <w:sz w:val="20"/>
                        </w:rPr>
                        <w:t>achievement</w:t>
                      </w:r>
                      <w:r>
                        <w:rPr>
                          <w:rFonts w:ascii="Times New Roman"/>
                          <w:b/>
                          <w:i/>
                          <w:spacing w:val="-13"/>
                          <w:w w:val="110"/>
                          <w:sz w:val="20"/>
                        </w:rPr>
                        <w:t xml:space="preserve"> </w:t>
                      </w:r>
                      <w:r>
                        <w:rPr>
                          <w:rFonts w:ascii="Times New Roman"/>
                          <w:b/>
                          <w:i/>
                          <w:w w:val="110"/>
                          <w:sz w:val="20"/>
                        </w:rPr>
                        <w:t>of</w:t>
                      </w:r>
                      <w:r>
                        <w:rPr>
                          <w:rFonts w:ascii="Times New Roman"/>
                          <w:b/>
                          <w:i/>
                          <w:spacing w:val="-8"/>
                          <w:w w:val="110"/>
                          <w:sz w:val="20"/>
                        </w:rPr>
                        <w:t xml:space="preserve"> </w:t>
                      </w:r>
                      <w:r>
                        <w:rPr>
                          <w:rFonts w:ascii="Times New Roman"/>
                          <w:b/>
                          <w:i/>
                          <w:w w:val="110"/>
                          <w:sz w:val="20"/>
                        </w:rPr>
                        <w:t>the</w:t>
                      </w:r>
                      <w:r>
                        <w:rPr>
                          <w:rFonts w:ascii="Times New Roman"/>
                          <w:b/>
                          <w:i/>
                          <w:spacing w:val="-8"/>
                          <w:w w:val="110"/>
                          <w:sz w:val="20"/>
                        </w:rPr>
                        <w:t xml:space="preserve"> </w:t>
                      </w:r>
                      <w:r>
                        <w:rPr>
                          <w:rFonts w:ascii="Times New Roman"/>
                          <w:b/>
                          <w:i/>
                          <w:w w:val="110"/>
                          <w:sz w:val="20"/>
                        </w:rPr>
                        <w:t>ILOs</w:t>
                      </w:r>
                      <w:r>
                        <w:rPr>
                          <w:rFonts w:ascii="Times New Roman"/>
                          <w:b/>
                          <w:i/>
                          <w:spacing w:val="-11"/>
                          <w:w w:val="110"/>
                          <w:sz w:val="20"/>
                        </w:rPr>
                        <w:t xml:space="preserve"> </w:t>
                      </w:r>
                      <w:r>
                        <w:rPr>
                          <w:rFonts w:ascii="Times New Roman"/>
                          <w:b/>
                          <w:i/>
                          <w:w w:val="110"/>
                          <w:sz w:val="20"/>
                        </w:rPr>
                        <w:t>are</w:t>
                      </w:r>
                      <w:r>
                        <w:rPr>
                          <w:rFonts w:ascii="Times New Roman"/>
                          <w:b/>
                          <w:i/>
                          <w:spacing w:val="-11"/>
                          <w:w w:val="110"/>
                          <w:sz w:val="20"/>
                        </w:rPr>
                        <w:t xml:space="preserve"> </w:t>
                      </w:r>
                      <w:r>
                        <w:rPr>
                          <w:rFonts w:ascii="Times New Roman"/>
                          <w:b/>
                          <w:i/>
                          <w:w w:val="110"/>
                          <w:sz w:val="20"/>
                        </w:rPr>
                        <w:t>provided</w:t>
                      </w:r>
                      <w:r>
                        <w:rPr>
                          <w:rFonts w:ascii="Times New Roman"/>
                          <w:b/>
                          <w:i/>
                          <w:spacing w:val="-12"/>
                          <w:w w:val="110"/>
                          <w:sz w:val="20"/>
                        </w:rPr>
                        <w:t xml:space="preserve"> </w:t>
                      </w:r>
                      <w:r>
                        <w:rPr>
                          <w:rFonts w:ascii="Times New Roman"/>
                          <w:b/>
                          <w:i/>
                          <w:w w:val="110"/>
                          <w:sz w:val="20"/>
                        </w:rPr>
                        <w:t>through</w:t>
                      </w:r>
                      <w:r>
                        <w:rPr>
                          <w:rFonts w:ascii="Times New Roman"/>
                          <w:b/>
                          <w:i/>
                          <w:spacing w:val="-12"/>
                          <w:w w:val="110"/>
                          <w:sz w:val="20"/>
                        </w:rPr>
                        <w:t xml:space="preserve"> </w:t>
                      </w:r>
                      <w:r>
                        <w:rPr>
                          <w:rFonts w:ascii="Times New Roman"/>
                          <w:b/>
                          <w:i/>
                          <w:w w:val="110"/>
                          <w:sz w:val="20"/>
                        </w:rPr>
                        <w:t>the</w:t>
                      </w:r>
                      <w:r>
                        <w:rPr>
                          <w:rFonts w:ascii="Times New Roman"/>
                          <w:b/>
                          <w:i/>
                          <w:spacing w:val="-9"/>
                          <w:w w:val="110"/>
                          <w:sz w:val="20"/>
                        </w:rPr>
                        <w:t xml:space="preserve"> </w:t>
                      </w:r>
                      <w:r>
                        <w:rPr>
                          <w:rFonts w:ascii="Times New Roman"/>
                          <w:b/>
                          <w:i/>
                          <w:w w:val="110"/>
                          <w:sz w:val="20"/>
                        </w:rPr>
                        <w:t>following</w:t>
                      </w:r>
                      <w:r>
                        <w:rPr>
                          <w:rFonts w:ascii="Times New Roman"/>
                          <w:b/>
                          <w:i/>
                          <w:spacing w:val="-8"/>
                          <w:w w:val="110"/>
                          <w:sz w:val="20"/>
                        </w:rPr>
                        <w:t xml:space="preserve"> </w:t>
                      </w:r>
                      <w:r>
                        <w:rPr>
                          <w:rFonts w:ascii="Times New Roman"/>
                          <w:b/>
                          <w:i/>
                          <w:w w:val="110"/>
                          <w:sz w:val="20"/>
                          <w:u w:val="single"/>
                        </w:rPr>
                        <w:t>assessment</w:t>
                      </w:r>
                      <w:r>
                        <w:rPr>
                          <w:rFonts w:ascii="Times New Roman"/>
                          <w:b/>
                          <w:i/>
                          <w:w w:val="110"/>
                          <w:sz w:val="20"/>
                        </w:rPr>
                        <w:t xml:space="preserve"> </w:t>
                      </w:r>
                      <w:r>
                        <w:rPr>
                          <w:rFonts w:ascii="Times New Roman"/>
                          <w:b/>
                          <w:i/>
                          <w:w w:val="110"/>
                          <w:sz w:val="20"/>
                          <w:u w:val="single"/>
                        </w:rPr>
                        <w:t>methods and</w:t>
                      </w:r>
                      <w:r>
                        <w:rPr>
                          <w:rFonts w:ascii="Times New Roman"/>
                          <w:b/>
                          <w:i/>
                          <w:spacing w:val="-21"/>
                          <w:w w:val="110"/>
                          <w:sz w:val="20"/>
                          <w:u w:val="single"/>
                        </w:rPr>
                        <w:t xml:space="preserve"> </w:t>
                      </w:r>
                      <w:r>
                        <w:rPr>
                          <w:rFonts w:ascii="Times New Roman"/>
                          <w:b/>
                          <w:i/>
                          <w:w w:val="110"/>
                          <w:sz w:val="20"/>
                          <w:u w:val="single"/>
                        </w:rPr>
                        <w:t>requirements</w:t>
                      </w:r>
                      <w:r>
                        <w:rPr>
                          <w:rFonts w:ascii="Times New Roman"/>
                          <w:b/>
                          <w:i/>
                          <w:w w:val="110"/>
                          <w:sz w:val="20"/>
                        </w:rPr>
                        <w:t>:</w:t>
                      </w:r>
                    </w:p>
                    <w:p w14:paraId="537EBB48" w14:textId="77777777" w:rsidR="00B3077C" w:rsidRDefault="00B3077C">
                      <w:pPr>
                        <w:pStyle w:val="BodyText"/>
                        <w:rPr>
                          <w:rFonts w:ascii="Times New Roman"/>
                          <w:b/>
                          <w:i/>
                        </w:rPr>
                      </w:pPr>
                    </w:p>
                    <w:p w14:paraId="3FE39F82" w14:textId="77777777" w:rsidR="00B3077C" w:rsidRDefault="00DE17CB">
                      <w:pPr>
                        <w:pStyle w:val="BodyText"/>
                        <w:numPr>
                          <w:ilvl w:val="0"/>
                          <w:numId w:val="6"/>
                        </w:numPr>
                        <w:tabs>
                          <w:tab w:val="left" w:pos="787"/>
                          <w:tab w:val="left" w:pos="788"/>
                        </w:tabs>
                        <w:ind w:hanging="361"/>
                      </w:pPr>
                      <w:r>
                        <w:t>Exams</w:t>
                      </w:r>
                    </w:p>
                    <w:p w14:paraId="1A6B1CB7" w14:textId="77777777" w:rsidR="00B3077C" w:rsidRDefault="00DE17CB">
                      <w:pPr>
                        <w:pStyle w:val="BodyText"/>
                        <w:numPr>
                          <w:ilvl w:val="0"/>
                          <w:numId w:val="6"/>
                        </w:numPr>
                        <w:tabs>
                          <w:tab w:val="left" w:pos="787"/>
                          <w:tab w:val="left" w:pos="788"/>
                        </w:tabs>
                        <w:spacing w:before="1" w:line="234" w:lineRule="exact"/>
                        <w:ind w:hanging="361"/>
                      </w:pPr>
                      <w:r>
                        <w:t>Quizzes</w:t>
                      </w:r>
                    </w:p>
                    <w:p w14:paraId="1A394DD5" w14:textId="77777777" w:rsidR="00B3077C" w:rsidRDefault="00DE17CB">
                      <w:pPr>
                        <w:pStyle w:val="BodyText"/>
                        <w:numPr>
                          <w:ilvl w:val="0"/>
                          <w:numId w:val="6"/>
                        </w:numPr>
                        <w:tabs>
                          <w:tab w:val="left" w:pos="787"/>
                          <w:tab w:val="left" w:pos="788"/>
                        </w:tabs>
                        <w:spacing w:line="234" w:lineRule="exact"/>
                        <w:ind w:hanging="361"/>
                      </w:pPr>
                      <w:proofErr w:type="gramStart"/>
                      <w:r>
                        <w:t>Students</w:t>
                      </w:r>
                      <w:proofErr w:type="gramEnd"/>
                      <w:r>
                        <w:t xml:space="preserve"> participation in </w:t>
                      </w:r>
                      <w:proofErr w:type="spellStart"/>
                      <w:r>
                        <w:t>homeworks</w:t>
                      </w:r>
                      <w:proofErr w:type="spellEnd"/>
                      <w:r>
                        <w:t xml:space="preserve"> and class case</w:t>
                      </w:r>
                      <w:r>
                        <w:rPr>
                          <w:spacing w:val="-4"/>
                        </w:rPr>
                        <w:t xml:space="preserve"> </w:t>
                      </w:r>
                      <w:r>
                        <w:t>discussion</w:t>
                      </w:r>
                    </w:p>
                  </w:txbxContent>
                </v:textbox>
                <w10:wrap type="topAndBottom" anchorx="page"/>
              </v:shape>
            </w:pict>
          </mc:Fallback>
        </mc:AlternateContent>
      </w:r>
      <w:r w:rsidR="00DE17CB">
        <w:rPr>
          <w:b/>
        </w:rPr>
        <w:t>Evaluation Methods and Course</w:t>
      </w:r>
      <w:r w:rsidR="00DE17CB">
        <w:rPr>
          <w:b/>
          <w:spacing w:val="-6"/>
        </w:rPr>
        <w:t xml:space="preserve"> </w:t>
      </w:r>
      <w:r w:rsidR="00DE17CB">
        <w:rPr>
          <w:b/>
        </w:rPr>
        <w:t>Requirements:</w:t>
      </w:r>
    </w:p>
    <w:p w14:paraId="5641A186" w14:textId="77777777" w:rsidR="00B3077C" w:rsidRDefault="00B3077C">
      <w:pPr>
        <w:pStyle w:val="BodyText"/>
        <w:rPr>
          <w:b/>
        </w:rPr>
      </w:pPr>
    </w:p>
    <w:p w14:paraId="2EDE7F9A" w14:textId="475AD624" w:rsidR="00B3077C" w:rsidRDefault="00B3077C">
      <w:pPr>
        <w:pStyle w:val="BodyText"/>
        <w:spacing w:before="6"/>
        <w:rPr>
          <w:b/>
          <w:sz w:val="21"/>
        </w:rPr>
      </w:pPr>
    </w:p>
    <w:p w14:paraId="28D1FC55" w14:textId="02D5FA26" w:rsidR="00B3077C" w:rsidRDefault="00D3539B">
      <w:pPr>
        <w:pStyle w:val="ListParagraph"/>
        <w:numPr>
          <w:ilvl w:val="0"/>
          <w:numId w:val="11"/>
        </w:numPr>
        <w:tabs>
          <w:tab w:val="left" w:pos="551"/>
        </w:tabs>
        <w:rPr>
          <w:b/>
        </w:rPr>
      </w:pPr>
      <w:r>
        <w:rPr>
          <w:noProof/>
        </w:rPr>
        <mc:AlternateContent>
          <mc:Choice Requires="wpg">
            <w:drawing>
              <wp:anchor distT="0" distB="0" distL="0" distR="0" simplePos="0" relativeHeight="487593472" behindDoc="1" locked="0" layoutInCell="1" allowOverlap="1" wp14:anchorId="473A33B8" wp14:editId="0136840B">
                <wp:simplePos x="0" y="0"/>
                <wp:positionH relativeFrom="page">
                  <wp:posOffset>723900</wp:posOffset>
                </wp:positionH>
                <wp:positionV relativeFrom="paragraph">
                  <wp:posOffset>303530</wp:posOffset>
                </wp:positionV>
                <wp:extent cx="6365875" cy="4039235"/>
                <wp:effectExtent l="0" t="0" r="0" b="0"/>
                <wp:wrapTopAndBottom/>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4039235"/>
                          <a:chOff x="1144" y="480"/>
                          <a:chExt cx="10025" cy="6361"/>
                        </a:xfrm>
                      </wpg:grpSpPr>
                      <wps:wsp>
                        <wps:cNvPr id="14" name="Freeform 12"/>
                        <wps:cNvSpPr>
                          <a:spLocks/>
                        </wps:cNvSpPr>
                        <wps:spPr bwMode="auto">
                          <a:xfrm>
                            <a:off x="1144" y="480"/>
                            <a:ext cx="10025" cy="6361"/>
                          </a:xfrm>
                          <a:custGeom>
                            <a:avLst/>
                            <a:gdLst>
                              <a:gd name="T0" fmla="+- 0 11169 1145"/>
                              <a:gd name="T1" fmla="*/ T0 w 10025"/>
                              <a:gd name="T2" fmla="+- 0 480 480"/>
                              <a:gd name="T3" fmla="*/ 480 h 6361"/>
                              <a:gd name="T4" fmla="+- 0 11155 1145"/>
                              <a:gd name="T5" fmla="*/ T4 w 10025"/>
                              <a:gd name="T6" fmla="+- 0 480 480"/>
                              <a:gd name="T7" fmla="*/ 480 h 6361"/>
                              <a:gd name="T8" fmla="+- 0 11155 1145"/>
                              <a:gd name="T9" fmla="*/ T8 w 10025"/>
                              <a:gd name="T10" fmla="+- 0 495 480"/>
                              <a:gd name="T11" fmla="*/ 495 h 6361"/>
                              <a:gd name="T12" fmla="+- 0 11155 1145"/>
                              <a:gd name="T13" fmla="*/ T12 w 10025"/>
                              <a:gd name="T14" fmla="+- 0 6827 480"/>
                              <a:gd name="T15" fmla="*/ 6827 h 6361"/>
                              <a:gd name="T16" fmla="+- 0 1159 1145"/>
                              <a:gd name="T17" fmla="*/ T16 w 10025"/>
                              <a:gd name="T18" fmla="+- 0 6827 480"/>
                              <a:gd name="T19" fmla="*/ 6827 h 6361"/>
                              <a:gd name="T20" fmla="+- 0 1159 1145"/>
                              <a:gd name="T21" fmla="*/ T20 w 10025"/>
                              <a:gd name="T22" fmla="+- 0 495 480"/>
                              <a:gd name="T23" fmla="*/ 495 h 6361"/>
                              <a:gd name="T24" fmla="+- 0 11155 1145"/>
                              <a:gd name="T25" fmla="*/ T24 w 10025"/>
                              <a:gd name="T26" fmla="+- 0 495 480"/>
                              <a:gd name="T27" fmla="*/ 495 h 6361"/>
                              <a:gd name="T28" fmla="+- 0 11155 1145"/>
                              <a:gd name="T29" fmla="*/ T28 w 10025"/>
                              <a:gd name="T30" fmla="+- 0 480 480"/>
                              <a:gd name="T31" fmla="*/ 480 h 6361"/>
                              <a:gd name="T32" fmla="+- 0 1159 1145"/>
                              <a:gd name="T33" fmla="*/ T32 w 10025"/>
                              <a:gd name="T34" fmla="+- 0 480 480"/>
                              <a:gd name="T35" fmla="*/ 480 h 6361"/>
                              <a:gd name="T36" fmla="+- 0 1145 1145"/>
                              <a:gd name="T37" fmla="*/ T36 w 10025"/>
                              <a:gd name="T38" fmla="+- 0 480 480"/>
                              <a:gd name="T39" fmla="*/ 480 h 6361"/>
                              <a:gd name="T40" fmla="+- 0 1145 1145"/>
                              <a:gd name="T41" fmla="*/ T40 w 10025"/>
                              <a:gd name="T42" fmla="+- 0 6841 480"/>
                              <a:gd name="T43" fmla="*/ 6841 h 6361"/>
                              <a:gd name="T44" fmla="+- 0 1159 1145"/>
                              <a:gd name="T45" fmla="*/ T44 w 10025"/>
                              <a:gd name="T46" fmla="+- 0 6841 480"/>
                              <a:gd name="T47" fmla="*/ 6841 h 6361"/>
                              <a:gd name="T48" fmla="+- 0 11155 1145"/>
                              <a:gd name="T49" fmla="*/ T48 w 10025"/>
                              <a:gd name="T50" fmla="+- 0 6841 480"/>
                              <a:gd name="T51" fmla="*/ 6841 h 6361"/>
                              <a:gd name="T52" fmla="+- 0 11169 1145"/>
                              <a:gd name="T53" fmla="*/ T52 w 10025"/>
                              <a:gd name="T54" fmla="+- 0 6841 480"/>
                              <a:gd name="T55" fmla="*/ 6841 h 6361"/>
                              <a:gd name="T56" fmla="+- 0 11169 1145"/>
                              <a:gd name="T57" fmla="*/ T56 w 10025"/>
                              <a:gd name="T58" fmla="+- 0 480 480"/>
                              <a:gd name="T59" fmla="*/ 480 h 6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25" h="6361">
                                <a:moveTo>
                                  <a:pt x="10024" y="0"/>
                                </a:moveTo>
                                <a:lnTo>
                                  <a:pt x="10010" y="0"/>
                                </a:lnTo>
                                <a:lnTo>
                                  <a:pt x="10010" y="15"/>
                                </a:lnTo>
                                <a:lnTo>
                                  <a:pt x="10010" y="6347"/>
                                </a:lnTo>
                                <a:lnTo>
                                  <a:pt x="14" y="6347"/>
                                </a:lnTo>
                                <a:lnTo>
                                  <a:pt x="14" y="15"/>
                                </a:lnTo>
                                <a:lnTo>
                                  <a:pt x="10010" y="15"/>
                                </a:lnTo>
                                <a:lnTo>
                                  <a:pt x="10010" y="0"/>
                                </a:lnTo>
                                <a:lnTo>
                                  <a:pt x="14" y="0"/>
                                </a:lnTo>
                                <a:lnTo>
                                  <a:pt x="0" y="0"/>
                                </a:lnTo>
                                <a:lnTo>
                                  <a:pt x="0" y="6361"/>
                                </a:lnTo>
                                <a:lnTo>
                                  <a:pt x="14" y="6361"/>
                                </a:lnTo>
                                <a:lnTo>
                                  <a:pt x="10010" y="6361"/>
                                </a:lnTo>
                                <a:lnTo>
                                  <a:pt x="10024" y="6361"/>
                                </a:lnTo>
                                <a:lnTo>
                                  <a:pt x="10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1"/>
                        <wps:cNvSpPr txBox="1">
                          <a:spLocks noChangeArrowheads="1"/>
                        </wps:cNvSpPr>
                        <wps:spPr bwMode="auto">
                          <a:xfrm>
                            <a:off x="1224" y="495"/>
                            <a:ext cx="9240" cy="4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06880" w14:textId="77777777" w:rsidR="00B3077C" w:rsidRDefault="00DE17CB">
                              <w:pPr>
                                <w:spacing w:line="234" w:lineRule="exact"/>
                                <w:rPr>
                                  <w:b/>
                                  <w:sz w:val="20"/>
                                </w:rPr>
                              </w:pPr>
                              <w:r>
                                <w:rPr>
                                  <w:b/>
                                  <w:sz w:val="20"/>
                                </w:rPr>
                                <w:t>A- Attendance policies:</w:t>
                              </w:r>
                            </w:p>
                            <w:p w14:paraId="0605F475" w14:textId="77777777" w:rsidR="00B3077C" w:rsidRDefault="00DE17CB">
                              <w:pPr>
                                <w:numPr>
                                  <w:ilvl w:val="0"/>
                                  <w:numId w:val="5"/>
                                </w:numPr>
                                <w:tabs>
                                  <w:tab w:val="left" w:pos="720"/>
                                  <w:tab w:val="left" w:pos="721"/>
                                </w:tabs>
                                <w:spacing w:before="1"/>
                                <w:ind w:hanging="361"/>
                                <w:rPr>
                                  <w:sz w:val="20"/>
                                </w:rPr>
                              </w:pPr>
                              <w:r>
                                <w:rPr>
                                  <w:sz w:val="20"/>
                                </w:rPr>
                                <w:t>Attendance: Mandatory.</w:t>
                              </w:r>
                            </w:p>
                            <w:p w14:paraId="2D7FED05" w14:textId="77777777" w:rsidR="00B3077C" w:rsidRDefault="00DE17CB">
                              <w:pPr>
                                <w:numPr>
                                  <w:ilvl w:val="0"/>
                                  <w:numId w:val="5"/>
                                </w:numPr>
                                <w:tabs>
                                  <w:tab w:val="left" w:pos="720"/>
                                  <w:tab w:val="left" w:pos="721"/>
                                </w:tabs>
                                <w:spacing w:line="234" w:lineRule="exact"/>
                                <w:ind w:hanging="361"/>
                                <w:rPr>
                                  <w:sz w:val="20"/>
                                </w:rPr>
                              </w:pPr>
                              <w:r>
                                <w:rPr>
                                  <w:sz w:val="20"/>
                                </w:rPr>
                                <w:t>First warning – with 4</w:t>
                              </w:r>
                              <w:r>
                                <w:rPr>
                                  <w:spacing w:val="-1"/>
                                  <w:sz w:val="20"/>
                                </w:rPr>
                                <w:t xml:space="preserve"> </w:t>
                              </w:r>
                              <w:r>
                                <w:rPr>
                                  <w:sz w:val="20"/>
                                </w:rPr>
                                <w:t>absences</w:t>
                              </w:r>
                            </w:p>
                            <w:p w14:paraId="1FB49B5B" w14:textId="77777777" w:rsidR="00B3077C" w:rsidRDefault="00DE17CB">
                              <w:pPr>
                                <w:numPr>
                                  <w:ilvl w:val="0"/>
                                  <w:numId w:val="5"/>
                                </w:numPr>
                                <w:tabs>
                                  <w:tab w:val="left" w:pos="720"/>
                                  <w:tab w:val="left" w:pos="721"/>
                                </w:tabs>
                                <w:spacing w:line="234" w:lineRule="exact"/>
                                <w:ind w:hanging="361"/>
                                <w:rPr>
                                  <w:sz w:val="20"/>
                                </w:rPr>
                              </w:pPr>
                              <w:r>
                                <w:rPr>
                                  <w:sz w:val="20"/>
                                </w:rPr>
                                <w:t>Last warning – with 5</w:t>
                              </w:r>
                              <w:r>
                                <w:rPr>
                                  <w:spacing w:val="-1"/>
                                  <w:sz w:val="20"/>
                                </w:rPr>
                                <w:t xml:space="preserve"> </w:t>
                              </w:r>
                              <w:r>
                                <w:rPr>
                                  <w:sz w:val="20"/>
                                </w:rPr>
                                <w:t>absences</w:t>
                              </w:r>
                            </w:p>
                            <w:p w14:paraId="6EB8B0EC" w14:textId="77777777" w:rsidR="00B3077C" w:rsidRDefault="00DE17CB">
                              <w:pPr>
                                <w:numPr>
                                  <w:ilvl w:val="0"/>
                                  <w:numId w:val="5"/>
                                </w:numPr>
                                <w:tabs>
                                  <w:tab w:val="left" w:pos="720"/>
                                  <w:tab w:val="left" w:pos="721"/>
                                </w:tabs>
                                <w:spacing w:before="1"/>
                                <w:ind w:hanging="361"/>
                                <w:rPr>
                                  <w:sz w:val="20"/>
                                </w:rPr>
                              </w:pPr>
                              <w:r>
                                <w:rPr>
                                  <w:sz w:val="20"/>
                                </w:rPr>
                                <w:t>Failing in the subject – with 6</w:t>
                              </w:r>
                              <w:r>
                                <w:rPr>
                                  <w:spacing w:val="-1"/>
                                  <w:sz w:val="20"/>
                                </w:rPr>
                                <w:t xml:space="preserve"> </w:t>
                              </w:r>
                              <w:r>
                                <w:rPr>
                                  <w:sz w:val="20"/>
                                </w:rPr>
                                <w:t>absences</w:t>
                              </w:r>
                            </w:p>
                            <w:p w14:paraId="3E6836C9" w14:textId="77777777" w:rsidR="00B3077C" w:rsidRDefault="00B3077C">
                              <w:pPr>
                                <w:spacing w:before="11"/>
                                <w:rPr>
                                  <w:sz w:val="19"/>
                                </w:rPr>
                              </w:pPr>
                            </w:p>
                            <w:p w14:paraId="3F0A89F9" w14:textId="77777777" w:rsidR="00B3077C" w:rsidRDefault="00DE17CB">
                              <w:pPr>
                                <w:rPr>
                                  <w:b/>
                                  <w:sz w:val="20"/>
                                </w:rPr>
                              </w:pPr>
                              <w:r>
                                <w:rPr>
                                  <w:b/>
                                  <w:sz w:val="20"/>
                                </w:rPr>
                                <w:t>B- Absences from exams and handing in assignments on time:</w:t>
                              </w:r>
                            </w:p>
                            <w:p w14:paraId="125BDDD7" w14:textId="77777777" w:rsidR="00B3077C" w:rsidRDefault="00DE17CB">
                              <w:pPr>
                                <w:numPr>
                                  <w:ilvl w:val="0"/>
                                  <w:numId w:val="5"/>
                                </w:numPr>
                                <w:tabs>
                                  <w:tab w:val="left" w:pos="720"/>
                                  <w:tab w:val="left" w:pos="721"/>
                                </w:tabs>
                                <w:spacing w:before="1"/>
                                <w:ind w:hanging="361"/>
                                <w:rPr>
                                  <w:sz w:val="20"/>
                                </w:rPr>
                              </w:pPr>
                              <w:r>
                                <w:rPr>
                                  <w:sz w:val="20"/>
                                </w:rPr>
                                <w:t>Will result in zero achievement unless health report or other significant excuse is</w:t>
                              </w:r>
                              <w:r>
                                <w:rPr>
                                  <w:spacing w:val="-27"/>
                                  <w:sz w:val="20"/>
                                </w:rPr>
                                <w:t xml:space="preserve"> </w:t>
                              </w:r>
                              <w:r>
                                <w:rPr>
                                  <w:sz w:val="20"/>
                                </w:rPr>
                                <w:t>documented.</w:t>
                              </w:r>
                            </w:p>
                            <w:p w14:paraId="695A4669" w14:textId="77777777" w:rsidR="00B3077C" w:rsidRDefault="00B3077C">
                              <w:pPr>
                                <w:spacing w:before="11"/>
                                <w:rPr>
                                  <w:sz w:val="19"/>
                                </w:rPr>
                              </w:pPr>
                            </w:p>
                            <w:p w14:paraId="474C2B05" w14:textId="77777777" w:rsidR="00B3077C" w:rsidRDefault="00DE17CB">
                              <w:pPr>
                                <w:rPr>
                                  <w:b/>
                                  <w:sz w:val="20"/>
                                </w:rPr>
                              </w:pPr>
                              <w:r>
                                <w:rPr>
                                  <w:b/>
                                  <w:sz w:val="20"/>
                                </w:rPr>
                                <w:t>C- Health and safety procedures:</w:t>
                              </w:r>
                            </w:p>
                            <w:p w14:paraId="501B48D7" w14:textId="77777777" w:rsidR="00B3077C" w:rsidRDefault="00DE17CB">
                              <w:pPr>
                                <w:numPr>
                                  <w:ilvl w:val="0"/>
                                  <w:numId w:val="5"/>
                                </w:numPr>
                                <w:tabs>
                                  <w:tab w:val="left" w:pos="720"/>
                                  <w:tab w:val="left" w:pos="721"/>
                                </w:tabs>
                                <w:spacing w:before="1"/>
                                <w:ind w:hanging="361"/>
                                <w:rPr>
                                  <w:sz w:val="20"/>
                                </w:rPr>
                              </w:pPr>
                              <w:r>
                                <w:rPr>
                                  <w:sz w:val="20"/>
                                </w:rPr>
                                <w:t>NA</w:t>
                              </w:r>
                            </w:p>
                            <w:p w14:paraId="41C63AC5" w14:textId="77777777" w:rsidR="00B3077C" w:rsidRDefault="00B3077C">
                              <w:pPr>
                                <w:spacing w:before="2"/>
                                <w:rPr>
                                  <w:sz w:val="20"/>
                                </w:rPr>
                              </w:pPr>
                            </w:p>
                            <w:p w14:paraId="6CC96929" w14:textId="77777777" w:rsidR="00B3077C" w:rsidRDefault="00DE17CB">
                              <w:pPr>
                                <w:spacing w:line="234" w:lineRule="exact"/>
                                <w:rPr>
                                  <w:b/>
                                  <w:sz w:val="20"/>
                                </w:rPr>
                              </w:pPr>
                              <w:r>
                                <w:rPr>
                                  <w:b/>
                                  <w:sz w:val="20"/>
                                </w:rPr>
                                <w:t>D- Honesty policy regarding cheating, plagiarism, misbehavior:</w:t>
                              </w:r>
                            </w:p>
                            <w:p w14:paraId="05D442AF" w14:textId="77777777" w:rsidR="00B3077C" w:rsidRDefault="00DE17CB">
                              <w:pPr>
                                <w:spacing w:line="234" w:lineRule="exact"/>
                                <w:rPr>
                                  <w:sz w:val="20"/>
                                </w:rPr>
                              </w:pPr>
                              <w:r>
                                <w:rPr>
                                  <w:sz w:val="20"/>
                                </w:rPr>
                                <w:t>The participation, the commitment of cheating will lead to applying all following penalties together</w:t>
                              </w:r>
                            </w:p>
                            <w:p w14:paraId="3B0EDF8F" w14:textId="77777777" w:rsidR="00B3077C" w:rsidRDefault="00DE17CB">
                              <w:pPr>
                                <w:numPr>
                                  <w:ilvl w:val="0"/>
                                  <w:numId w:val="5"/>
                                </w:numPr>
                                <w:tabs>
                                  <w:tab w:val="left" w:pos="720"/>
                                  <w:tab w:val="left" w:pos="721"/>
                                </w:tabs>
                                <w:spacing w:before="1"/>
                                <w:ind w:hanging="361"/>
                                <w:rPr>
                                  <w:sz w:val="20"/>
                                </w:rPr>
                              </w:pPr>
                              <w:r>
                                <w:rPr>
                                  <w:sz w:val="20"/>
                                </w:rPr>
                                <w:t>Failing the subject he/she cheated</w:t>
                              </w:r>
                              <w:r>
                                <w:rPr>
                                  <w:spacing w:val="-5"/>
                                  <w:sz w:val="20"/>
                                </w:rPr>
                                <w:t xml:space="preserve"> </w:t>
                              </w:r>
                              <w:r>
                                <w:rPr>
                                  <w:sz w:val="20"/>
                                </w:rPr>
                                <w:t>at</w:t>
                              </w:r>
                            </w:p>
                            <w:p w14:paraId="44A33C54" w14:textId="77777777" w:rsidR="00B3077C" w:rsidRDefault="00DE17CB">
                              <w:pPr>
                                <w:numPr>
                                  <w:ilvl w:val="0"/>
                                  <w:numId w:val="5"/>
                                </w:numPr>
                                <w:tabs>
                                  <w:tab w:val="left" w:pos="720"/>
                                  <w:tab w:val="left" w:pos="721"/>
                                </w:tabs>
                                <w:spacing w:line="234" w:lineRule="exact"/>
                                <w:ind w:hanging="361"/>
                                <w:rPr>
                                  <w:sz w:val="20"/>
                                </w:rPr>
                              </w:pPr>
                              <w:r>
                                <w:rPr>
                                  <w:sz w:val="20"/>
                                </w:rPr>
                                <w:t>Failing the other subjects taken in the same</w:t>
                              </w:r>
                              <w:r>
                                <w:rPr>
                                  <w:spacing w:val="-14"/>
                                  <w:sz w:val="20"/>
                                </w:rPr>
                                <w:t xml:space="preserve"> </w:t>
                              </w:r>
                              <w:r>
                                <w:rPr>
                                  <w:sz w:val="20"/>
                                </w:rPr>
                                <w:t>course</w:t>
                              </w:r>
                            </w:p>
                            <w:p w14:paraId="454E3204" w14:textId="77777777" w:rsidR="00B3077C" w:rsidRDefault="00DE17CB">
                              <w:pPr>
                                <w:numPr>
                                  <w:ilvl w:val="0"/>
                                  <w:numId w:val="5"/>
                                </w:numPr>
                                <w:tabs>
                                  <w:tab w:val="left" w:pos="720"/>
                                  <w:tab w:val="left" w:pos="721"/>
                                </w:tabs>
                                <w:spacing w:line="233" w:lineRule="exact"/>
                                <w:ind w:hanging="361"/>
                                <w:rPr>
                                  <w:sz w:val="20"/>
                                </w:rPr>
                              </w:pPr>
                              <w:r>
                                <w:rPr>
                                  <w:sz w:val="20"/>
                                </w:rPr>
                                <w:t>Not</w:t>
                              </w:r>
                              <w:r>
                                <w:rPr>
                                  <w:spacing w:val="-5"/>
                                  <w:sz w:val="20"/>
                                </w:rPr>
                                <w:t xml:space="preserve"> </w:t>
                              </w:r>
                              <w:r>
                                <w:rPr>
                                  <w:sz w:val="20"/>
                                </w:rPr>
                                <w:t>allowed</w:t>
                              </w:r>
                              <w:r>
                                <w:rPr>
                                  <w:spacing w:val="-1"/>
                                  <w:sz w:val="20"/>
                                </w:rPr>
                                <w:t xml:space="preserve"> </w:t>
                              </w:r>
                              <w:r>
                                <w:rPr>
                                  <w:sz w:val="20"/>
                                </w:rPr>
                                <w:t>to</w:t>
                              </w:r>
                              <w:r>
                                <w:rPr>
                                  <w:spacing w:val="-2"/>
                                  <w:sz w:val="20"/>
                                </w:rPr>
                                <w:t xml:space="preserve"> </w:t>
                              </w:r>
                              <w:r>
                                <w:rPr>
                                  <w:sz w:val="20"/>
                                </w:rPr>
                                <w:t>register</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next</w:t>
                              </w:r>
                              <w:r>
                                <w:rPr>
                                  <w:spacing w:val="-4"/>
                                  <w:sz w:val="20"/>
                                </w:rPr>
                                <w:t xml:space="preserve"> </w:t>
                              </w:r>
                              <w:r>
                                <w:rPr>
                                  <w:sz w:val="20"/>
                                </w:rPr>
                                <w:t>semester.</w:t>
                              </w:r>
                              <w:r>
                                <w:rPr>
                                  <w:spacing w:val="-3"/>
                                  <w:sz w:val="20"/>
                                </w:rPr>
                                <w:t xml:space="preserve"> </w:t>
                              </w:r>
                              <w:r>
                                <w:rPr>
                                  <w:sz w:val="20"/>
                                </w:rPr>
                                <w:t>The</w:t>
                              </w:r>
                              <w:r>
                                <w:rPr>
                                  <w:spacing w:val="-4"/>
                                  <w:sz w:val="20"/>
                                </w:rPr>
                                <w:t xml:space="preserve"> </w:t>
                              </w:r>
                              <w:r>
                                <w:rPr>
                                  <w:sz w:val="20"/>
                                </w:rPr>
                                <w:t>summer</w:t>
                              </w:r>
                              <w:r>
                                <w:rPr>
                                  <w:spacing w:val="-5"/>
                                  <w:sz w:val="20"/>
                                </w:rPr>
                                <w:t xml:space="preserve"> </w:t>
                              </w:r>
                              <w:r>
                                <w:rPr>
                                  <w:sz w:val="20"/>
                                </w:rPr>
                                <w:t>semester</w:t>
                              </w:r>
                              <w:r>
                                <w:rPr>
                                  <w:spacing w:val="-2"/>
                                  <w:sz w:val="20"/>
                                </w:rPr>
                                <w:t xml:space="preserve"> </w:t>
                              </w:r>
                              <w:r>
                                <w:rPr>
                                  <w:sz w:val="20"/>
                                </w:rPr>
                                <w:t>is</w:t>
                              </w:r>
                              <w:r>
                                <w:rPr>
                                  <w:spacing w:val="-3"/>
                                  <w:sz w:val="20"/>
                                </w:rPr>
                                <w:t xml:space="preserve"> </w:t>
                              </w:r>
                              <w:r>
                                <w:rPr>
                                  <w:sz w:val="20"/>
                                </w:rPr>
                                <w:t>not</w:t>
                              </w:r>
                              <w:r>
                                <w:rPr>
                                  <w:spacing w:val="-4"/>
                                  <w:sz w:val="20"/>
                                </w:rPr>
                                <w:t xml:space="preserve"> </w:t>
                              </w:r>
                              <w:r>
                                <w:rPr>
                                  <w:sz w:val="20"/>
                                </w:rPr>
                                <w:t>considered</w:t>
                              </w:r>
                              <w:r>
                                <w:rPr>
                                  <w:spacing w:val="-3"/>
                                  <w:sz w:val="20"/>
                                </w:rPr>
                                <w:t xml:space="preserve"> </w:t>
                              </w:r>
                              <w:r>
                                <w:rPr>
                                  <w:sz w:val="20"/>
                                </w:rPr>
                                <w:t>as</w:t>
                              </w:r>
                              <w:r>
                                <w:rPr>
                                  <w:spacing w:val="-4"/>
                                  <w:sz w:val="20"/>
                                </w:rPr>
                                <w:t xml:space="preserve"> </w:t>
                              </w:r>
                              <w:r>
                                <w:rPr>
                                  <w:sz w:val="20"/>
                                </w:rPr>
                                <w:t>a</w:t>
                              </w:r>
                              <w:r>
                                <w:rPr>
                                  <w:spacing w:val="-2"/>
                                  <w:sz w:val="20"/>
                                </w:rPr>
                                <w:t xml:space="preserve"> </w:t>
                              </w:r>
                              <w:r>
                                <w:rPr>
                                  <w:sz w:val="20"/>
                                </w:rPr>
                                <w:t>semester</w:t>
                              </w:r>
                            </w:p>
                          </w:txbxContent>
                        </wps:txbx>
                        <wps:bodyPr rot="0" vert="horz" wrap="square" lIns="0" tIns="0" rIns="0" bIns="0" anchor="t" anchorCtr="0" upright="1">
                          <a:noAutofit/>
                        </wps:bodyPr>
                      </wps:wsp>
                      <wps:wsp>
                        <wps:cNvPr id="16" name="Text Box 10"/>
                        <wps:cNvSpPr txBox="1">
                          <a:spLocks noChangeArrowheads="1"/>
                        </wps:cNvSpPr>
                        <wps:spPr bwMode="auto">
                          <a:xfrm>
                            <a:off x="1224" y="4717"/>
                            <a:ext cx="2452" cy="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0A69" w14:textId="77777777" w:rsidR="00B3077C" w:rsidRDefault="00DE17CB">
                              <w:pPr>
                                <w:spacing w:line="233" w:lineRule="exact"/>
                                <w:ind w:right="117"/>
                                <w:jc w:val="right"/>
                                <w:rPr>
                                  <w:b/>
                                  <w:sz w:val="20"/>
                                </w:rPr>
                              </w:pPr>
                              <w:r>
                                <w:rPr>
                                  <w:b/>
                                  <w:sz w:val="20"/>
                                </w:rPr>
                                <w:t>E- Grading policy:</w:t>
                              </w:r>
                            </w:p>
                            <w:p w14:paraId="0BB94566" w14:textId="4F20C5E6" w:rsidR="00B3077C" w:rsidRDefault="00DE17CB">
                              <w:pPr>
                                <w:spacing w:line="234" w:lineRule="exact"/>
                                <w:ind w:right="66"/>
                                <w:jc w:val="right"/>
                                <w:rPr>
                                  <w:sz w:val="20"/>
                                </w:rPr>
                              </w:pPr>
                              <w:r>
                                <w:rPr>
                                  <w:sz w:val="20"/>
                                </w:rPr>
                                <w:t>Exams and</w:t>
                              </w:r>
                              <w:r>
                                <w:rPr>
                                  <w:spacing w:val="-15"/>
                                  <w:sz w:val="20"/>
                                </w:rPr>
                                <w:t xml:space="preserve"> </w:t>
                              </w:r>
                              <w:r>
                                <w:rPr>
                                  <w:sz w:val="20"/>
                                </w:rPr>
                                <w:t>Quizzes.</w:t>
                              </w:r>
                            </w:p>
                            <w:p w14:paraId="5DA81911" w14:textId="77777777" w:rsidR="00B3077C" w:rsidRDefault="00DE17CB" w:rsidP="00D3539B">
                              <w:pPr>
                                <w:numPr>
                                  <w:ilvl w:val="0"/>
                                  <w:numId w:val="4"/>
                                </w:numPr>
                                <w:tabs>
                                  <w:tab w:val="left" w:pos="359"/>
                                  <w:tab w:val="left" w:pos="360"/>
                                </w:tabs>
                                <w:ind w:right="116" w:hanging="721"/>
                                <w:rPr>
                                  <w:sz w:val="20"/>
                                </w:rPr>
                              </w:pPr>
                              <w:r>
                                <w:rPr>
                                  <w:sz w:val="20"/>
                                </w:rPr>
                                <w:t>Mid</w:t>
                              </w:r>
                              <w:r>
                                <w:rPr>
                                  <w:spacing w:val="-9"/>
                                  <w:sz w:val="20"/>
                                </w:rPr>
                                <w:t xml:space="preserve"> </w:t>
                              </w:r>
                              <w:r>
                                <w:rPr>
                                  <w:sz w:val="20"/>
                                </w:rPr>
                                <w:t>Exam:</w:t>
                              </w:r>
                            </w:p>
                            <w:p w14:paraId="14D6982A" w14:textId="6F703C4C" w:rsidR="00B3077C" w:rsidRDefault="00DE17CB">
                              <w:pPr>
                                <w:numPr>
                                  <w:ilvl w:val="0"/>
                                  <w:numId w:val="4"/>
                                </w:numPr>
                                <w:tabs>
                                  <w:tab w:val="left" w:pos="720"/>
                                  <w:tab w:val="left" w:pos="721"/>
                                </w:tabs>
                                <w:spacing w:before="1" w:line="234" w:lineRule="exact"/>
                                <w:ind w:hanging="361"/>
                                <w:rPr>
                                  <w:sz w:val="20"/>
                                </w:rPr>
                              </w:pPr>
                              <w:r>
                                <w:rPr>
                                  <w:sz w:val="20"/>
                                </w:rPr>
                                <w:t>Quiz:</w:t>
                              </w:r>
                            </w:p>
                            <w:p w14:paraId="72AD5A91" w14:textId="040195F3" w:rsidR="00D3539B" w:rsidRDefault="00D3539B">
                              <w:pPr>
                                <w:numPr>
                                  <w:ilvl w:val="0"/>
                                  <w:numId w:val="4"/>
                                </w:numPr>
                                <w:tabs>
                                  <w:tab w:val="left" w:pos="720"/>
                                  <w:tab w:val="left" w:pos="721"/>
                                </w:tabs>
                                <w:spacing w:before="1" w:line="234" w:lineRule="exact"/>
                                <w:ind w:hanging="361"/>
                                <w:rPr>
                                  <w:sz w:val="20"/>
                                </w:rPr>
                              </w:pPr>
                              <w:r>
                                <w:rPr>
                                  <w:sz w:val="20"/>
                                </w:rPr>
                                <w:t>Case discussions</w:t>
                              </w:r>
                            </w:p>
                            <w:p w14:paraId="079847D2" w14:textId="77777777" w:rsidR="00B3077C" w:rsidRDefault="00DE17CB">
                              <w:pPr>
                                <w:numPr>
                                  <w:ilvl w:val="0"/>
                                  <w:numId w:val="4"/>
                                </w:numPr>
                                <w:tabs>
                                  <w:tab w:val="left" w:pos="720"/>
                                  <w:tab w:val="left" w:pos="721"/>
                                </w:tabs>
                                <w:spacing w:line="234" w:lineRule="exact"/>
                                <w:ind w:hanging="361"/>
                                <w:rPr>
                                  <w:sz w:val="20"/>
                                </w:rPr>
                              </w:pPr>
                              <w:r>
                                <w:rPr>
                                  <w:sz w:val="20"/>
                                </w:rPr>
                                <w:t>Final</w:t>
                              </w:r>
                              <w:r>
                                <w:rPr>
                                  <w:spacing w:val="-5"/>
                                  <w:sz w:val="20"/>
                                </w:rPr>
                                <w:t xml:space="preserve"> </w:t>
                              </w:r>
                              <w:r>
                                <w:rPr>
                                  <w:sz w:val="20"/>
                                </w:rPr>
                                <w:t>Exam:</w:t>
                              </w:r>
                            </w:p>
                            <w:p w14:paraId="7807FE7B" w14:textId="77777777" w:rsidR="00B3077C" w:rsidRDefault="00DE17CB">
                              <w:pPr>
                                <w:numPr>
                                  <w:ilvl w:val="0"/>
                                  <w:numId w:val="4"/>
                                </w:numPr>
                                <w:tabs>
                                  <w:tab w:val="left" w:pos="720"/>
                                  <w:tab w:val="left" w:pos="721"/>
                                </w:tabs>
                                <w:spacing w:before="1"/>
                                <w:ind w:hanging="361"/>
                                <w:rPr>
                                  <w:sz w:val="20"/>
                                </w:rPr>
                              </w:pPr>
                              <w:r>
                                <w:rPr>
                                  <w:sz w:val="20"/>
                                </w:rPr>
                                <w:t>Total</w:t>
                              </w:r>
                            </w:p>
                          </w:txbxContent>
                        </wps:txbx>
                        <wps:bodyPr rot="0" vert="horz" wrap="square" lIns="0" tIns="0" rIns="0" bIns="0" anchor="t" anchorCtr="0" upright="1">
                          <a:noAutofit/>
                        </wps:bodyPr>
                      </wps:wsp>
                      <wps:wsp>
                        <wps:cNvPr id="17" name="Text Box 9"/>
                        <wps:cNvSpPr txBox="1">
                          <a:spLocks noChangeArrowheads="1"/>
                        </wps:cNvSpPr>
                        <wps:spPr bwMode="auto">
                          <a:xfrm>
                            <a:off x="3881" y="5185"/>
                            <a:ext cx="1045"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9B94" w14:textId="79AD599D" w:rsidR="00B3077C" w:rsidRDefault="00D3539B" w:rsidP="00D3539B">
                              <w:pPr>
                                <w:spacing w:line="234" w:lineRule="exact"/>
                                <w:rPr>
                                  <w:sz w:val="20"/>
                                </w:rPr>
                              </w:pPr>
                              <w:r>
                                <w:rPr>
                                  <w:sz w:val="20"/>
                                </w:rPr>
                                <w:t>3</w:t>
                              </w:r>
                              <w:r w:rsidR="00DE17CB">
                                <w:rPr>
                                  <w:sz w:val="20"/>
                                </w:rPr>
                                <w:t>0</w:t>
                              </w:r>
                              <w:r w:rsidR="00DE17CB">
                                <w:rPr>
                                  <w:spacing w:val="-8"/>
                                  <w:sz w:val="20"/>
                                </w:rPr>
                                <w:t xml:space="preserve"> </w:t>
                              </w:r>
                              <w:r w:rsidR="00DE17CB">
                                <w:rPr>
                                  <w:sz w:val="20"/>
                                </w:rPr>
                                <w:t>points</w:t>
                              </w:r>
                            </w:p>
                            <w:p w14:paraId="0A53E6F5" w14:textId="71D99A7D" w:rsidR="00D3539B" w:rsidRDefault="00D3539B" w:rsidP="00D3539B">
                              <w:pPr>
                                <w:spacing w:line="234" w:lineRule="exact"/>
                                <w:rPr>
                                  <w:sz w:val="20"/>
                                </w:rPr>
                              </w:pPr>
                              <w:r>
                                <w:rPr>
                                  <w:sz w:val="20"/>
                                </w:rPr>
                                <w:t>10 points</w:t>
                              </w:r>
                            </w:p>
                            <w:p w14:paraId="069AB19D" w14:textId="0719B3EC" w:rsidR="00B3077C" w:rsidRDefault="006A5B2C">
                              <w:pPr>
                                <w:spacing w:line="234" w:lineRule="exact"/>
                                <w:ind w:left="26"/>
                                <w:rPr>
                                  <w:sz w:val="20"/>
                                </w:rPr>
                              </w:pPr>
                              <w:r>
                                <w:rPr>
                                  <w:sz w:val="20"/>
                                </w:rPr>
                                <w:t>10</w:t>
                              </w:r>
                              <w:r w:rsidR="00DE17CB">
                                <w:rPr>
                                  <w:sz w:val="20"/>
                                </w:rPr>
                                <w:t xml:space="preserve"> points</w:t>
                              </w:r>
                            </w:p>
                            <w:p w14:paraId="43C48A4F" w14:textId="001819DD" w:rsidR="00D3539B" w:rsidRDefault="00D3539B">
                              <w:pPr>
                                <w:spacing w:line="234" w:lineRule="exact"/>
                                <w:ind w:left="26"/>
                                <w:rPr>
                                  <w:sz w:val="20"/>
                                </w:rPr>
                              </w:pPr>
                              <w:r>
                                <w:rPr>
                                  <w:sz w:val="20"/>
                                </w:rPr>
                                <w:t>5</w:t>
                              </w:r>
                              <w:r w:rsidR="006A5B2C">
                                <w:rPr>
                                  <w:sz w:val="20"/>
                                </w:rPr>
                                <w:t>0</w:t>
                              </w:r>
                              <w:r>
                                <w:rPr>
                                  <w:sz w:val="20"/>
                                </w:rPr>
                                <w:t xml:space="preserve"> points</w:t>
                              </w:r>
                            </w:p>
                            <w:p w14:paraId="779C9405" w14:textId="354470AC" w:rsidR="00B3077C" w:rsidRDefault="00D3539B">
                              <w:pPr>
                                <w:spacing w:before="1"/>
                                <w:rPr>
                                  <w:sz w:val="20"/>
                                </w:rPr>
                              </w:pPr>
                              <w:r>
                                <w:rPr>
                                  <w:sz w:val="20"/>
                                </w:rPr>
                                <w:t>10</w:t>
                              </w:r>
                              <w:r w:rsidR="00DE17CB">
                                <w:rPr>
                                  <w:sz w:val="20"/>
                                </w:rPr>
                                <w:t>0 points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73A33B8" id="Group 7" o:spid="_x0000_s1040" style="position:absolute;left:0;text-align:left;margin-left:57pt;margin-top:23.9pt;width:501.25pt;height:318.05pt;z-index:-15723008;mso-wrap-distance-left:0;mso-wrap-distance-right:0;mso-position-horizontal-relative:page;mso-position-vertical-relative:text" coordorigin="1144,480" coordsize="10025,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">
                <v:shape id="Freeform 12" o:spid="_x0000_s1041" style="position:absolute;left:1144;top:480;width:10025;height:6361;visibility:visible;mso-wrap-style:square;v-text-anchor:top" coordsize="10025,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" path="m10024,r-14,l10010,15r,6332l14,6347,14,15r9996,l10010,,14,,,,,6361r14,l10010,6361r14,l10024,xe" fillcolor="black" stroked="f">
                  <v:path arrowok="t" o:connecttype="custom" o:connectlocs="10024,480;10010,480;10010,495;10010,6827;14,6827;14,495;10010,495;10010,480;14,480;0,480;0,6841;14,6841;10010,6841;10024,6841;10024,480" o:connectangles="0,0,0,0,0,0,0,0,0,0,0,0,0,0,0"/>
                </v:shape>
                <v:shapetype id="_x0000_t202" coordsize="21600,21600" o:spt="202" path="m,l,21600r21600,l21600,xe">
                  <v:stroke joinstyle="miter"/>
                  <v:path gradientshapeok="t" o:connecttype="rect"/>
                </v:shapetype>
                <v:shape id="Text Box 11" o:spid="_x0000_s1042" type="#_x0000_t202" style="position:absolute;left:1224;top:495;width:9240;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3906880" w14:textId="77777777" w:rsidR="00B3077C" w:rsidRDefault="00DE17CB">
                        <w:pPr>
                          <w:spacing w:line="234" w:lineRule="exact"/>
                          <w:rPr>
                            <w:b/>
                            <w:sz w:val="20"/>
                          </w:rPr>
                        </w:pPr>
                        <w:r>
                          <w:rPr>
                            <w:b/>
                            <w:sz w:val="20"/>
                          </w:rPr>
                          <w:t>A- Attendance policies:</w:t>
                        </w:r>
                      </w:p>
                      <w:p w14:paraId="0605F475" w14:textId="77777777" w:rsidR="00B3077C" w:rsidRDefault="00DE17CB">
                        <w:pPr>
                          <w:numPr>
                            <w:ilvl w:val="0"/>
                            <w:numId w:val="5"/>
                          </w:numPr>
                          <w:tabs>
                            <w:tab w:val="left" w:pos="720"/>
                            <w:tab w:val="left" w:pos="721"/>
                          </w:tabs>
                          <w:spacing w:before="1"/>
                          <w:ind w:hanging="361"/>
                          <w:rPr>
                            <w:sz w:val="20"/>
                          </w:rPr>
                        </w:pPr>
                        <w:r>
                          <w:rPr>
                            <w:sz w:val="20"/>
                          </w:rPr>
                          <w:t>Attendance: Mandatory.</w:t>
                        </w:r>
                      </w:p>
                      <w:p w14:paraId="2D7FED05" w14:textId="77777777" w:rsidR="00B3077C" w:rsidRDefault="00DE17CB">
                        <w:pPr>
                          <w:numPr>
                            <w:ilvl w:val="0"/>
                            <w:numId w:val="5"/>
                          </w:numPr>
                          <w:tabs>
                            <w:tab w:val="left" w:pos="720"/>
                            <w:tab w:val="left" w:pos="721"/>
                          </w:tabs>
                          <w:spacing w:line="234" w:lineRule="exact"/>
                          <w:ind w:hanging="361"/>
                          <w:rPr>
                            <w:sz w:val="20"/>
                          </w:rPr>
                        </w:pPr>
                        <w:r>
                          <w:rPr>
                            <w:sz w:val="20"/>
                          </w:rPr>
                          <w:t>First warning – with 4</w:t>
                        </w:r>
                        <w:r>
                          <w:rPr>
                            <w:spacing w:val="-1"/>
                            <w:sz w:val="20"/>
                          </w:rPr>
                          <w:t xml:space="preserve"> </w:t>
                        </w:r>
                        <w:r>
                          <w:rPr>
                            <w:sz w:val="20"/>
                          </w:rPr>
                          <w:t>absences</w:t>
                        </w:r>
                      </w:p>
                      <w:p w14:paraId="1FB49B5B" w14:textId="77777777" w:rsidR="00B3077C" w:rsidRDefault="00DE17CB">
                        <w:pPr>
                          <w:numPr>
                            <w:ilvl w:val="0"/>
                            <w:numId w:val="5"/>
                          </w:numPr>
                          <w:tabs>
                            <w:tab w:val="left" w:pos="720"/>
                            <w:tab w:val="left" w:pos="721"/>
                          </w:tabs>
                          <w:spacing w:line="234" w:lineRule="exact"/>
                          <w:ind w:hanging="361"/>
                          <w:rPr>
                            <w:sz w:val="20"/>
                          </w:rPr>
                        </w:pPr>
                        <w:r>
                          <w:rPr>
                            <w:sz w:val="20"/>
                          </w:rPr>
                          <w:t>Last warning – with 5</w:t>
                        </w:r>
                        <w:r>
                          <w:rPr>
                            <w:spacing w:val="-1"/>
                            <w:sz w:val="20"/>
                          </w:rPr>
                          <w:t xml:space="preserve"> </w:t>
                        </w:r>
                        <w:r>
                          <w:rPr>
                            <w:sz w:val="20"/>
                          </w:rPr>
                          <w:t>absences</w:t>
                        </w:r>
                      </w:p>
                      <w:p w14:paraId="6EB8B0EC" w14:textId="77777777" w:rsidR="00B3077C" w:rsidRDefault="00DE17CB">
                        <w:pPr>
                          <w:numPr>
                            <w:ilvl w:val="0"/>
                            <w:numId w:val="5"/>
                          </w:numPr>
                          <w:tabs>
                            <w:tab w:val="left" w:pos="720"/>
                            <w:tab w:val="left" w:pos="721"/>
                          </w:tabs>
                          <w:spacing w:before="1"/>
                          <w:ind w:hanging="361"/>
                          <w:rPr>
                            <w:sz w:val="20"/>
                          </w:rPr>
                        </w:pPr>
                        <w:r>
                          <w:rPr>
                            <w:sz w:val="20"/>
                          </w:rPr>
                          <w:t>Failing in the subject – with 6</w:t>
                        </w:r>
                        <w:r>
                          <w:rPr>
                            <w:spacing w:val="-1"/>
                            <w:sz w:val="20"/>
                          </w:rPr>
                          <w:t xml:space="preserve"> </w:t>
                        </w:r>
                        <w:r>
                          <w:rPr>
                            <w:sz w:val="20"/>
                          </w:rPr>
                          <w:t>absences</w:t>
                        </w:r>
                      </w:p>
                      <w:p w14:paraId="3E6836C9" w14:textId="77777777" w:rsidR="00B3077C" w:rsidRDefault="00B3077C">
                        <w:pPr>
                          <w:spacing w:before="11"/>
                          <w:rPr>
                            <w:sz w:val="19"/>
                          </w:rPr>
                        </w:pPr>
                      </w:p>
                      <w:p w14:paraId="3F0A89F9" w14:textId="77777777" w:rsidR="00B3077C" w:rsidRDefault="00DE17CB">
                        <w:pPr>
                          <w:rPr>
                            <w:b/>
                            <w:sz w:val="20"/>
                          </w:rPr>
                        </w:pPr>
                        <w:r>
                          <w:rPr>
                            <w:b/>
                            <w:sz w:val="20"/>
                          </w:rPr>
                          <w:t>B- Absences from exams and handing in assignments on time:</w:t>
                        </w:r>
                      </w:p>
                      <w:p w14:paraId="125BDDD7" w14:textId="77777777" w:rsidR="00B3077C" w:rsidRDefault="00DE17CB">
                        <w:pPr>
                          <w:numPr>
                            <w:ilvl w:val="0"/>
                            <w:numId w:val="5"/>
                          </w:numPr>
                          <w:tabs>
                            <w:tab w:val="left" w:pos="720"/>
                            <w:tab w:val="left" w:pos="721"/>
                          </w:tabs>
                          <w:spacing w:before="1"/>
                          <w:ind w:hanging="361"/>
                          <w:rPr>
                            <w:sz w:val="20"/>
                          </w:rPr>
                        </w:pPr>
                        <w:r>
                          <w:rPr>
                            <w:sz w:val="20"/>
                          </w:rPr>
                          <w:t>Will result in zero achievement unless health report or other significant excuse is</w:t>
                        </w:r>
                        <w:r>
                          <w:rPr>
                            <w:spacing w:val="-27"/>
                            <w:sz w:val="20"/>
                          </w:rPr>
                          <w:t xml:space="preserve"> </w:t>
                        </w:r>
                        <w:r>
                          <w:rPr>
                            <w:sz w:val="20"/>
                          </w:rPr>
                          <w:t>documented.</w:t>
                        </w:r>
                      </w:p>
                      <w:p w14:paraId="695A4669" w14:textId="77777777" w:rsidR="00B3077C" w:rsidRDefault="00B3077C">
                        <w:pPr>
                          <w:spacing w:before="11"/>
                          <w:rPr>
                            <w:sz w:val="19"/>
                          </w:rPr>
                        </w:pPr>
                      </w:p>
                      <w:p w14:paraId="474C2B05" w14:textId="77777777" w:rsidR="00B3077C" w:rsidRDefault="00DE17CB">
                        <w:pPr>
                          <w:rPr>
                            <w:b/>
                            <w:sz w:val="20"/>
                          </w:rPr>
                        </w:pPr>
                        <w:r>
                          <w:rPr>
                            <w:b/>
                            <w:sz w:val="20"/>
                          </w:rPr>
                          <w:t>C- Health and safety procedures:</w:t>
                        </w:r>
                      </w:p>
                      <w:p w14:paraId="501B48D7" w14:textId="77777777" w:rsidR="00B3077C" w:rsidRDefault="00DE17CB">
                        <w:pPr>
                          <w:numPr>
                            <w:ilvl w:val="0"/>
                            <w:numId w:val="5"/>
                          </w:numPr>
                          <w:tabs>
                            <w:tab w:val="left" w:pos="720"/>
                            <w:tab w:val="left" w:pos="721"/>
                          </w:tabs>
                          <w:spacing w:before="1"/>
                          <w:ind w:hanging="361"/>
                          <w:rPr>
                            <w:sz w:val="20"/>
                          </w:rPr>
                        </w:pPr>
                        <w:r>
                          <w:rPr>
                            <w:sz w:val="20"/>
                          </w:rPr>
                          <w:t>NA</w:t>
                        </w:r>
                      </w:p>
                      <w:p w14:paraId="41C63AC5" w14:textId="77777777" w:rsidR="00B3077C" w:rsidRDefault="00B3077C">
                        <w:pPr>
                          <w:spacing w:before="2"/>
                          <w:rPr>
                            <w:sz w:val="20"/>
                          </w:rPr>
                        </w:pPr>
                      </w:p>
                      <w:p w14:paraId="6CC96929" w14:textId="77777777" w:rsidR="00B3077C" w:rsidRDefault="00DE17CB">
                        <w:pPr>
                          <w:spacing w:line="234" w:lineRule="exact"/>
                          <w:rPr>
                            <w:b/>
                            <w:sz w:val="20"/>
                          </w:rPr>
                        </w:pPr>
                        <w:r>
                          <w:rPr>
                            <w:b/>
                            <w:sz w:val="20"/>
                          </w:rPr>
                          <w:t>D- Honesty policy regarding cheating, plagiarism, misbehavior:</w:t>
                        </w:r>
                      </w:p>
                      <w:p w14:paraId="05D442AF" w14:textId="77777777" w:rsidR="00B3077C" w:rsidRDefault="00DE17CB">
                        <w:pPr>
                          <w:spacing w:line="234" w:lineRule="exact"/>
                          <w:rPr>
                            <w:sz w:val="20"/>
                          </w:rPr>
                        </w:pPr>
                        <w:r>
                          <w:rPr>
                            <w:sz w:val="20"/>
                          </w:rPr>
                          <w:t>The participation, the commitment of cheating will lead to applying all following penalties together</w:t>
                        </w:r>
                      </w:p>
                      <w:p w14:paraId="3B0EDF8F" w14:textId="77777777" w:rsidR="00B3077C" w:rsidRDefault="00DE17CB">
                        <w:pPr>
                          <w:numPr>
                            <w:ilvl w:val="0"/>
                            <w:numId w:val="5"/>
                          </w:numPr>
                          <w:tabs>
                            <w:tab w:val="left" w:pos="720"/>
                            <w:tab w:val="left" w:pos="721"/>
                          </w:tabs>
                          <w:spacing w:before="1"/>
                          <w:ind w:hanging="361"/>
                          <w:rPr>
                            <w:sz w:val="20"/>
                          </w:rPr>
                        </w:pPr>
                        <w:r>
                          <w:rPr>
                            <w:sz w:val="20"/>
                          </w:rPr>
                          <w:t>Failing the subject he/she cheated</w:t>
                        </w:r>
                        <w:r>
                          <w:rPr>
                            <w:spacing w:val="-5"/>
                            <w:sz w:val="20"/>
                          </w:rPr>
                          <w:t xml:space="preserve"> </w:t>
                        </w:r>
                        <w:r>
                          <w:rPr>
                            <w:sz w:val="20"/>
                          </w:rPr>
                          <w:t>at</w:t>
                        </w:r>
                      </w:p>
                      <w:p w14:paraId="44A33C54" w14:textId="77777777" w:rsidR="00B3077C" w:rsidRDefault="00DE17CB">
                        <w:pPr>
                          <w:numPr>
                            <w:ilvl w:val="0"/>
                            <w:numId w:val="5"/>
                          </w:numPr>
                          <w:tabs>
                            <w:tab w:val="left" w:pos="720"/>
                            <w:tab w:val="left" w:pos="721"/>
                          </w:tabs>
                          <w:spacing w:line="234" w:lineRule="exact"/>
                          <w:ind w:hanging="361"/>
                          <w:rPr>
                            <w:sz w:val="20"/>
                          </w:rPr>
                        </w:pPr>
                        <w:r>
                          <w:rPr>
                            <w:sz w:val="20"/>
                          </w:rPr>
                          <w:t>Failing the other subjects taken in the same</w:t>
                        </w:r>
                        <w:r>
                          <w:rPr>
                            <w:spacing w:val="-14"/>
                            <w:sz w:val="20"/>
                          </w:rPr>
                          <w:t xml:space="preserve"> </w:t>
                        </w:r>
                        <w:r>
                          <w:rPr>
                            <w:sz w:val="20"/>
                          </w:rPr>
                          <w:t>course</w:t>
                        </w:r>
                      </w:p>
                      <w:p w14:paraId="454E3204" w14:textId="77777777" w:rsidR="00B3077C" w:rsidRDefault="00DE17CB">
                        <w:pPr>
                          <w:numPr>
                            <w:ilvl w:val="0"/>
                            <w:numId w:val="5"/>
                          </w:numPr>
                          <w:tabs>
                            <w:tab w:val="left" w:pos="720"/>
                            <w:tab w:val="left" w:pos="721"/>
                          </w:tabs>
                          <w:spacing w:line="233" w:lineRule="exact"/>
                          <w:ind w:hanging="361"/>
                          <w:rPr>
                            <w:sz w:val="20"/>
                          </w:rPr>
                        </w:pPr>
                        <w:r>
                          <w:rPr>
                            <w:sz w:val="20"/>
                          </w:rPr>
                          <w:t>Not</w:t>
                        </w:r>
                        <w:r>
                          <w:rPr>
                            <w:spacing w:val="-5"/>
                            <w:sz w:val="20"/>
                          </w:rPr>
                          <w:t xml:space="preserve"> </w:t>
                        </w:r>
                        <w:r>
                          <w:rPr>
                            <w:sz w:val="20"/>
                          </w:rPr>
                          <w:t>allowed</w:t>
                        </w:r>
                        <w:r>
                          <w:rPr>
                            <w:spacing w:val="-1"/>
                            <w:sz w:val="20"/>
                          </w:rPr>
                          <w:t xml:space="preserve"> </w:t>
                        </w:r>
                        <w:r>
                          <w:rPr>
                            <w:sz w:val="20"/>
                          </w:rPr>
                          <w:t>to</w:t>
                        </w:r>
                        <w:r>
                          <w:rPr>
                            <w:spacing w:val="-2"/>
                            <w:sz w:val="20"/>
                          </w:rPr>
                          <w:t xml:space="preserve"> </w:t>
                        </w:r>
                        <w:r>
                          <w:rPr>
                            <w:sz w:val="20"/>
                          </w:rPr>
                          <w:t>register</w:t>
                        </w:r>
                        <w:r>
                          <w:rPr>
                            <w:spacing w:val="-4"/>
                            <w:sz w:val="20"/>
                          </w:rPr>
                          <w:t xml:space="preserve"> </w:t>
                        </w:r>
                        <w:r>
                          <w:rPr>
                            <w:sz w:val="20"/>
                          </w:rPr>
                          <w:t>for</w:t>
                        </w:r>
                        <w:r>
                          <w:rPr>
                            <w:spacing w:val="-3"/>
                            <w:sz w:val="20"/>
                          </w:rPr>
                          <w:t xml:space="preserve"> </w:t>
                        </w:r>
                        <w:r>
                          <w:rPr>
                            <w:sz w:val="20"/>
                          </w:rPr>
                          <w:t>the</w:t>
                        </w:r>
                        <w:r>
                          <w:rPr>
                            <w:spacing w:val="-2"/>
                            <w:sz w:val="20"/>
                          </w:rPr>
                          <w:t xml:space="preserve"> </w:t>
                        </w:r>
                        <w:r>
                          <w:rPr>
                            <w:sz w:val="20"/>
                          </w:rPr>
                          <w:t>next</w:t>
                        </w:r>
                        <w:r>
                          <w:rPr>
                            <w:spacing w:val="-4"/>
                            <w:sz w:val="20"/>
                          </w:rPr>
                          <w:t xml:space="preserve"> </w:t>
                        </w:r>
                        <w:r>
                          <w:rPr>
                            <w:sz w:val="20"/>
                          </w:rPr>
                          <w:t>semester.</w:t>
                        </w:r>
                        <w:r>
                          <w:rPr>
                            <w:spacing w:val="-3"/>
                            <w:sz w:val="20"/>
                          </w:rPr>
                          <w:t xml:space="preserve"> </w:t>
                        </w:r>
                        <w:r>
                          <w:rPr>
                            <w:sz w:val="20"/>
                          </w:rPr>
                          <w:t>The</w:t>
                        </w:r>
                        <w:r>
                          <w:rPr>
                            <w:spacing w:val="-4"/>
                            <w:sz w:val="20"/>
                          </w:rPr>
                          <w:t xml:space="preserve"> </w:t>
                        </w:r>
                        <w:r>
                          <w:rPr>
                            <w:sz w:val="20"/>
                          </w:rPr>
                          <w:t>summer</w:t>
                        </w:r>
                        <w:r>
                          <w:rPr>
                            <w:spacing w:val="-5"/>
                            <w:sz w:val="20"/>
                          </w:rPr>
                          <w:t xml:space="preserve"> </w:t>
                        </w:r>
                        <w:r>
                          <w:rPr>
                            <w:sz w:val="20"/>
                          </w:rPr>
                          <w:t>semester</w:t>
                        </w:r>
                        <w:r>
                          <w:rPr>
                            <w:spacing w:val="-2"/>
                            <w:sz w:val="20"/>
                          </w:rPr>
                          <w:t xml:space="preserve"> </w:t>
                        </w:r>
                        <w:r>
                          <w:rPr>
                            <w:sz w:val="20"/>
                          </w:rPr>
                          <w:t>is</w:t>
                        </w:r>
                        <w:r>
                          <w:rPr>
                            <w:spacing w:val="-3"/>
                            <w:sz w:val="20"/>
                          </w:rPr>
                          <w:t xml:space="preserve"> </w:t>
                        </w:r>
                        <w:r>
                          <w:rPr>
                            <w:sz w:val="20"/>
                          </w:rPr>
                          <w:t>not</w:t>
                        </w:r>
                        <w:r>
                          <w:rPr>
                            <w:spacing w:val="-4"/>
                            <w:sz w:val="20"/>
                          </w:rPr>
                          <w:t xml:space="preserve"> </w:t>
                        </w:r>
                        <w:r>
                          <w:rPr>
                            <w:sz w:val="20"/>
                          </w:rPr>
                          <w:t>considered</w:t>
                        </w:r>
                        <w:r>
                          <w:rPr>
                            <w:spacing w:val="-3"/>
                            <w:sz w:val="20"/>
                          </w:rPr>
                          <w:t xml:space="preserve"> </w:t>
                        </w:r>
                        <w:r>
                          <w:rPr>
                            <w:sz w:val="20"/>
                          </w:rPr>
                          <w:t>as</w:t>
                        </w:r>
                        <w:r>
                          <w:rPr>
                            <w:spacing w:val="-4"/>
                            <w:sz w:val="20"/>
                          </w:rPr>
                          <w:t xml:space="preserve"> </w:t>
                        </w:r>
                        <w:r>
                          <w:rPr>
                            <w:sz w:val="20"/>
                          </w:rPr>
                          <w:t>a</w:t>
                        </w:r>
                        <w:r>
                          <w:rPr>
                            <w:spacing w:val="-2"/>
                            <w:sz w:val="20"/>
                          </w:rPr>
                          <w:t xml:space="preserve"> </w:t>
                        </w:r>
                        <w:r>
                          <w:rPr>
                            <w:sz w:val="20"/>
                          </w:rPr>
                          <w:t>semester</w:t>
                        </w:r>
                      </w:p>
                    </w:txbxContent>
                  </v:textbox>
                </v:shape>
                <v:shape id="Text Box 10" o:spid="_x0000_s1043" type="#_x0000_t202" style="position:absolute;left:1224;top:4717;width:2452;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FC10A69" w14:textId="77777777" w:rsidR="00B3077C" w:rsidRDefault="00DE17CB">
                        <w:pPr>
                          <w:spacing w:line="233" w:lineRule="exact"/>
                          <w:ind w:right="117"/>
                          <w:jc w:val="right"/>
                          <w:rPr>
                            <w:b/>
                            <w:sz w:val="20"/>
                          </w:rPr>
                        </w:pPr>
                        <w:r>
                          <w:rPr>
                            <w:b/>
                            <w:sz w:val="20"/>
                          </w:rPr>
                          <w:t>E- Grading policy:</w:t>
                        </w:r>
                      </w:p>
                      <w:p w14:paraId="0BB94566" w14:textId="4F20C5E6" w:rsidR="00B3077C" w:rsidRDefault="00DE17CB">
                        <w:pPr>
                          <w:spacing w:line="234" w:lineRule="exact"/>
                          <w:ind w:right="66"/>
                          <w:jc w:val="right"/>
                          <w:rPr>
                            <w:sz w:val="20"/>
                          </w:rPr>
                        </w:pPr>
                        <w:r>
                          <w:rPr>
                            <w:sz w:val="20"/>
                          </w:rPr>
                          <w:t>Exams and</w:t>
                        </w:r>
                        <w:r>
                          <w:rPr>
                            <w:spacing w:val="-15"/>
                            <w:sz w:val="20"/>
                          </w:rPr>
                          <w:t xml:space="preserve"> </w:t>
                        </w:r>
                        <w:r>
                          <w:rPr>
                            <w:sz w:val="20"/>
                          </w:rPr>
                          <w:t>Quizzes.</w:t>
                        </w:r>
                      </w:p>
                      <w:p w14:paraId="5DA81911" w14:textId="77777777" w:rsidR="00B3077C" w:rsidRDefault="00DE17CB" w:rsidP="00D3539B">
                        <w:pPr>
                          <w:numPr>
                            <w:ilvl w:val="0"/>
                            <w:numId w:val="4"/>
                          </w:numPr>
                          <w:tabs>
                            <w:tab w:val="left" w:pos="359"/>
                            <w:tab w:val="left" w:pos="360"/>
                          </w:tabs>
                          <w:ind w:right="116" w:hanging="721"/>
                          <w:rPr>
                            <w:sz w:val="20"/>
                          </w:rPr>
                        </w:pPr>
                        <w:r>
                          <w:rPr>
                            <w:sz w:val="20"/>
                          </w:rPr>
                          <w:t>Mid</w:t>
                        </w:r>
                        <w:r>
                          <w:rPr>
                            <w:spacing w:val="-9"/>
                            <w:sz w:val="20"/>
                          </w:rPr>
                          <w:t xml:space="preserve"> </w:t>
                        </w:r>
                        <w:r>
                          <w:rPr>
                            <w:sz w:val="20"/>
                          </w:rPr>
                          <w:t>Exam:</w:t>
                        </w:r>
                      </w:p>
                      <w:p w14:paraId="14D6982A" w14:textId="6F703C4C" w:rsidR="00B3077C" w:rsidRDefault="00DE17CB">
                        <w:pPr>
                          <w:numPr>
                            <w:ilvl w:val="0"/>
                            <w:numId w:val="4"/>
                          </w:numPr>
                          <w:tabs>
                            <w:tab w:val="left" w:pos="720"/>
                            <w:tab w:val="left" w:pos="721"/>
                          </w:tabs>
                          <w:spacing w:before="1" w:line="234" w:lineRule="exact"/>
                          <w:ind w:hanging="361"/>
                          <w:rPr>
                            <w:sz w:val="20"/>
                          </w:rPr>
                        </w:pPr>
                        <w:r>
                          <w:rPr>
                            <w:sz w:val="20"/>
                          </w:rPr>
                          <w:t>Quiz:</w:t>
                        </w:r>
                      </w:p>
                      <w:p w14:paraId="72AD5A91" w14:textId="040195F3" w:rsidR="00D3539B" w:rsidRDefault="00D3539B">
                        <w:pPr>
                          <w:numPr>
                            <w:ilvl w:val="0"/>
                            <w:numId w:val="4"/>
                          </w:numPr>
                          <w:tabs>
                            <w:tab w:val="left" w:pos="720"/>
                            <w:tab w:val="left" w:pos="721"/>
                          </w:tabs>
                          <w:spacing w:before="1" w:line="234" w:lineRule="exact"/>
                          <w:ind w:hanging="361"/>
                          <w:rPr>
                            <w:sz w:val="20"/>
                          </w:rPr>
                        </w:pPr>
                        <w:r>
                          <w:rPr>
                            <w:sz w:val="20"/>
                          </w:rPr>
                          <w:t>Case discussions</w:t>
                        </w:r>
                      </w:p>
                      <w:p w14:paraId="079847D2" w14:textId="77777777" w:rsidR="00B3077C" w:rsidRDefault="00DE17CB">
                        <w:pPr>
                          <w:numPr>
                            <w:ilvl w:val="0"/>
                            <w:numId w:val="4"/>
                          </w:numPr>
                          <w:tabs>
                            <w:tab w:val="left" w:pos="720"/>
                            <w:tab w:val="left" w:pos="721"/>
                          </w:tabs>
                          <w:spacing w:line="234" w:lineRule="exact"/>
                          <w:ind w:hanging="361"/>
                          <w:rPr>
                            <w:sz w:val="20"/>
                          </w:rPr>
                        </w:pPr>
                        <w:r>
                          <w:rPr>
                            <w:sz w:val="20"/>
                          </w:rPr>
                          <w:t>Final</w:t>
                        </w:r>
                        <w:r>
                          <w:rPr>
                            <w:spacing w:val="-5"/>
                            <w:sz w:val="20"/>
                          </w:rPr>
                          <w:t xml:space="preserve"> </w:t>
                        </w:r>
                        <w:r>
                          <w:rPr>
                            <w:sz w:val="20"/>
                          </w:rPr>
                          <w:t>Exam:</w:t>
                        </w:r>
                      </w:p>
                      <w:p w14:paraId="7807FE7B" w14:textId="77777777" w:rsidR="00B3077C" w:rsidRDefault="00DE17CB">
                        <w:pPr>
                          <w:numPr>
                            <w:ilvl w:val="0"/>
                            <w:numId w:val="4"/>
                          </w:numPr>
                          <w:tabs>
                            <w:tab w:val="left" w:pos="720"/>
                            <w:tab w:val="left" w:pos="721"/>
                          </w:tabs>
                          <w:spacing w:before="1"/>
                          <w:ind w:hanging="361"/>
                          <w:rPr>
                            <w:sz w:val="20"/>
                          </w:rPr>
                        </w:pPr>
                        <w:r>
                          <w:rPr>
                            <w:sz w:val="20"/>
                          </w:rPr>
                          <w:t>Total</w:t>
                        </w:r>
                      </w:p>
                    </w:txbxContent>
                  </v:textbox>
                </v:shape>
                <v:shape id="Text Box 9" o:spid="_x0000_s1044" type="#_x0000_t202" style="position:absolute;left:3881;top:5185;width:1045;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3D49B94" w14:textId="79AD599D" w:rsidR="00B3077C" w:rsidRDefault="00D3539B" w:rsidP="00D3539B">
                        <w:pPr>
                          <w:spacing w:line="234" w:lineRule="exact"/>
                          <w:rPr>
                            <w:sz w:val="20"/>
                          </w:rPr>
                        </w:pPr>
                        <w:r>
                          <w:rPr>
                            <w:sz w:val="20"/>
                          </w:rPr>
                          <w:t>3</w:t>
                        </w:r>
                        <w:r w:rsidR="00DE17CB">
                          <w:rPr>
                            <w:sz w:val="20"/>
                          </w:rPr>
                          <w:t>0</w:t>
                        </w:r>
                        <w:r w:rsidR="00DE17CB">
                          <w:rPr>
                            <w:spacing w:val="-8"/>
                            <w:sz w:val="20"/>
                          </w:rPr>
                          <w:t xml:space="preserve"> </w:t>
                        </w:r>
                        <w:r w:rsidR="00DE17CB">
                          <w:rPr>
                            <w:sz w:val="20"/>
                          </w:rPr>
                          <w:t>points</w:t>
                        </w:r>
                      </w:p>
                      <w:p w14:paraId="0A53E6F5" w14:textId="71D99A7D" w:rsidR="00D3539B" w:rsidRDefault="00D3539B" w:rsidP="00D3539B">
                        <w:pPr>
                          <w:spacing w:line="234" w:lineRule="exact"/>
                          <w:rPr>
                            <w:sz w:val="20"/>
                          </w:rPr>
                        </w:pPr>
                        <w:r>
                          <w:rPr>
                            <w:sz w:val="20"/>
                          </w:rPr>
                          <w:t>10 points</w:t>
                        </w:r>
                      </w:p>
                      <w:p w14:paraId="069AB19D" w14:textId="0719B3EC" w:rsidR="00B3077C" w:rsidRDefault="006A5B2C">
                        <w:pPr>
                          <w:spacing w:line="234" w:lineRule="exact"/>
                          <w:ind w:left="26"/>
                          <w:rPr>
                            <w:sz w:val="20"/>
                          </w:rPr>
                        </w:pPr>
                        <w:r>
                          <w:rPr>
                            <w:sz w:val="20"/>
                          </w:rPr>
                          <w:t>10</w:t>
                        </w:r>
                        <w:r w:rsidR="00DE17CB">
                          <w:rPr>
                            <w:sz w:val="20"/>
                          </w:rPr>
                          <w:t xml:space="preserve"> points</w:t>
                        </w:r>
                      </w:p>
                      <w:p w14:paraId="43C48A4F" w14:textId="001819DD" w:rsidR="00D3539B" w:rsidRDefault="00D3539B">
                        <w:pPr>
                          <w:spacing w:line="234" w:lineRule="exact"/>
                          <w:ind w:left="26"/>
                          <w:rPr>
                            <w:sz w:val="20"/>
                          </w:rPr>
                        </w:pPr>
                        <w:r>
                          <w:rPr>
                            <w:sz w:val="20"/>
                          </w:rPr>
                          <w:t>5</w:t>
                        </w:r>
                        <w:r w:rsidR="006A5B2C">
                          <w:rPr>
                            <w:sz w:val="20"/>
                          </w:rPr>
                          <w:t>0</w:t>
                        </w:r>
                        <w:r>
                          <w:rPr>
                            <w:sz w:val="20"/>
                          </w:rPr>
                          <w:t xml:space="preserve"> points</w:t>
                        </w:r>
                      </w:p>
                      <w:p w14:paraId="779C9405" w14:textId="354470AC" w:rsidR="00B3077C" w:rsidRDefault="00D3539B">
                        <w:pPr>
                          <w:spacing w:before="1"/>
                          <w:rPr>
                            <w:sz w:val="20"/>
                          </w:rPr>
                        </w:pPr>
                        <w:r>
                          <w:rPr>
                            <w:sz w:val="20"/>
                          </w:rPr>
                          <w:t>10</w:t>
                        </w:r>
                        <w:r w:rsidR="00DE17CB">
                          <w:rPr>
                            <w:sz w:val="20"/>
                          </w:rPr>
                          <w:t>0 points</w:t>
                        </w:r>
                      </w:p>
                    </w:txbxContent>
                  </v:textbox>
                </v:shape>
                <w10:wrap type="topAndBottom" anchorx="page"/>
              </v:group>
            </w:pict>
          </mc:Fallback>
        </mc:AlternateContent>
      </w:r>
      <w:r w:rsidR="00DE17CB">
        <w:rPr>
          <w:b/>
        </w:rPr>
        <w:t>Course</w:t>
      </w:r>
      <w:r w:rsidR="00DE17CB">
        <w:rPr>
          <w:b/>
          <w:spacing w:val="-2"/>
        </w:rPr>
        <w:t xml:space="preserve"> </w:t>
      </w:r>
      <w:r w:rsidR="00DE17CB">
        <w:rPr>
          <w:b/>
        </w:rPr>
        <w:t>Policies:</w:t>
      </w:r>
    </w:p>
    <w:p w14:paraId="1ACA0400" w14:textId="77777777" w:rsidR="00B3077C" w:rsidRDefault="00B3077C">
      <w:pPr>
        <w:sectPr w:rsidR="00B3077C">
          <w:pgSz w:w="11910" w:h="16840"/>
          <w:pgMar w:top="1060" w:right="620" w:bottom="1360" w:left="960" w:header="725" w:footer="1161" w:gutter="0"/>
          <w:cols w:space="720"/>
        </w:sectPr>
      </w:pPr>
    </w:p>
    <w:p w14:paraId="5308338A" w14:textId="027A5777" w:rsidR="00B3077C" w:rsidRDefault="00B3077C">
      <w:pPr>
        <w:pStyle w:val="BodyText"/>
        <w:rPr>
          <w:b/>
        </w:rPr>
      </w:pPr>
    </w:p>
    <w:p w14:paraId="2A7A24AF" w14:textId="2E813E72" w:rsidR="00D3539B" w:rsidRDefault="00D3539B">
      <w:pPr>
        <w:pStyle w:val="BodyText"/>
        <w:rPr>
          <w:b/>
        </w:rPr>
      </w:pPr>
      <w:r>
        <w:rPr>
          <w:noProof/>
        </w:rPr>
        <mc:AlternateContent>
          <mc:Choice Requires="wps">
            <w:drawing>
              <wp:anchor distT="0" distB="0" distL="114300" distR="114300" simplePos="0" relativeHeight="487599104" behindDoc="0" locked="0" layoutInCell="1" allowOverlap="1" wp14:anchorId="3F6F2195" wp14:editId="24C59EBB">
                <wp:simplePos x="0" y="0"/>
                <wp:positionH relativeFrom="column">
                  <wp:posOffset>152400</wp:posOffset>
                </wp:positionH>
                <wp:positionV relativeFrom="paragraph">
                  <wp:posOffset>154940</wp:posOffset>
                </wp:positionV>
                <wp:extent cx="6272530" cy="296545"/>
                <wp:effectExtent l="0" t="0" r="13970" b="82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AFE0" w14:textId="77777777" w:rsidR="00D3539B" w:rsidRDefault="00D3539B" w:rsidP="00D3539B">
                            <w:pPr>
                              <w:spacing w:line="233" w:lineRule="exact"/>
                              <w:ind w:right="18"/>
                              <w:rPr>
                                <w:b/>
                                <w:sz w:val="20"/>
                              </w:rPr>
                            </w:pPr>
                            <w:r>
                              <w:rPr>
                                <w:b/>
                                <w:sz w:val="20"/>
                              </w:rPr>
                              <w:t>F-</w:t>
                            </w:r>
                            <w:r>
                              <w:rPr>
                                <w:b/>
                                <w:spacing w:val="-5"/>
                                <w:sz w:val="20"/>
                              </w:rPr>
                              <w:t xml:space="preserve"> </w:t>
                            </w:r>
                            <w:r>
                              <w:rPr>
                                <w:b/>
                                <w:sz w:val="20"/>
                              </w:rPr>
                              <w:t>Available</w:t>
                            </w:r>
                            <w:r>
                              <w:rPr>
                                <w:b/>
                                <w:spacing w:val="-3"/>
                                <w:sz w:val="20"/>
                              </w:rPr>
                              <w:t xml:space="preserve"> </w:t>
                            </w:r>
                            <w:r>
                              <w:rPr>
                                <w:b/>
                                <w:sz w:val="20"/>
                              </w:rPr>
                              <w:t>university</w:t>
                            </w:r>
                            <w:r>
                              <w:rPr>
                                <w:b/>
                                <w:spacing w:val="-5"/>
                                <w:sz w:val="20"/>
                              </w:rPr>
                              <w:t xml:space="preserve"> </w:t>
                            </w:r>
                            <w:r>
                              <w:rPr>
                                <w:b/>
                                <w:sz w:val="20"/>
                              </w:rPr>
                              <w:t>services</w:t>
                            </w:r>
                            <w:r>
                              <w:rPr>
                                <w:b/>
                                <w:spacing w:val="-4"/>
                                <w:sz w:val="20"/>
                              </w:rPr>
                              <w:t xml:space="preserve"> </w:t>
                            </w:r>
                            <w:r>
                              <w:rPr>
                                <w:b/>
                                <w:sz w:val="20"/>
                              </w:rPr>
                              <w:t>that</w:t>
                            </w:r>
                            <w:r>
                              <w:rPr>
                                <w:b/>
                                <w:spacing w:val="-6"/>
                                <w:sz w:val="20"/>
                              </w:rPr>
                              <w:t xml:space="preserve"> </w:t>
                            </w:r>
                            <w:r>
                              <w:rPr>
                                <w:b/>
                                <w:sz w:val="20"/>
                              </w:rPr>
                              <w:t>support</w:t>
                            </w:r>
                            <w:r>
                              <w:rPr>
                                <w:b/>
                                <w:spacing w:val="-4"/>
                                <w:sz w:val="20"/>
                              </w:rPr>
                              <w:t xml:space="preserve"> </w:t>
                            </w:r>
                            <w:r>
                              <w:rPr>
                                <w:b/>
                                <w:sz w:val="20"/>
                              </w:rPr>
                              <w:t>achievement</w:t>
                            </w:r>
                            <w:r>
                              <w:rPr>
                                <w:b/>
                                <w:spacing w:val="-4"/>
                                <w:sz w:val="20"/>
                              </w:rPr>
                              <w:t xml:space="preserve"> </w:t>
                            </w:r>
                            <w:r>
                              <w:rPr>
                                <w:b/>
                                <w:sz w:val="20"/>
                              </w:rPr>
                              <w:t>in</w:t>
                            </w:r>
                            <w:r>
                              <w:rPr>
                                <w:b/>
                                <w:spacing w:val="-4"/>
                                <w:sz w:val="20"/>
                              </w:rPr>
                              <w:t xml:space="preserve"> </w:t>
                            </w:r>
                            <w:r>
                              <w:rPr>
                                <w:b/>
                                <w:sz w:val="20"/>
                              </w:rPr>
                              <w:t>the</w:t>
                            </w:r>
                            <w:r>
                              <w:rPr>
                                <w:b/>
                                <w:spacing w:val="-5"/>
                                <w:sz w:val="20"/>
                              </w:rPr>
                              <w:t xml:space="preserve"> </w:t>
                            </w:r>
                            <w:r>
                              <w:rPr>
                                <w:b/>
                                <w:sz w:val="20"/>
                              </w:rPr>
                              <w:t>course:</w:t>
                            </w:r>
                          </w:p>
                          <w:p w14:paraId="275E0FAD" w14:textId="77777777" w:rsidR="00D3539B" w:rsidRDefault="00D3539B" w:rsidP="00D3539B">
                            <w:pPr>
                              <w:tabs>
                                <w:tab w:val="left" w:pos="359"/>
                              </w:tabs>
                              <w:spacing w:line="233" w:lineRule="exact"/>
                              <w:ind w:right="33"/>
                              <w:rPr>
                                <w:sz w:val="20"/>
                              </w:rPr>
                            </w:pPr>
                            <w:r>
                              <w:rPr>
                                <w:rFonts w:ascii="Times New Roman"/>
                                <w:sz w:val="20"/>
                              </w:rPr>
                              <w:t>-</w:t>
                            </w:r>
                            <w:r>
                              <w:rPr>
                                <w:rFonts w:ascii="Times New Roman"/>
                                <w:sz w:val="20"/>
                              </w:rPr>
                              <w:tab/>
                            </w:r>
                            <w:r>
                              <w:rPr>
                                <w:sz w:val="20"/>
                              </w:rPr>
                              <w:t>Teaching</w:t>
                            </w:r>
                            <w:r>
                              <w:rPr>
                                <w:spacing w:val="-3"/>
                                <w:sz w:val="20"/>
                              </w:rPr>
                              <w:t xml:space="preserve"> </w:t>
                            </w:r>
                            <w:r>
                              <w:rPr>
                                <w:sz w:val="20"/>
                              </w:rPr>
                              <w:t>halls</w:t>
                            </w:r>
                            <w:r>
                              <w:rPr>
                                <w:spacing w:val="-5"/>
                                <w:sz w:val="20"/>
                              </w:rPr>
                              <w:t xml:space="preserve"> </w:t>
                            </w:r>
                            <w:r>
                              <w:rPr>
                                <w:sz w:val="20"/>
                              </w:rPr>
                              <w:t>equipped</w:t>
                            </w:r>
                            <w:r>
                              <w:rPr>
                                <w:spacing w:val="-3"/>
                                <w:sz w:val="20"/>
                              </w:rPr>
                              <w:t xml:space="preserve"> </w:t>
                            </w:r>
                            <w:r>
                              <w:rPr>
                                <w:sz w:val="20"/>
                              </w:rPr>
                              <w:t>with</w:t>
                            </w:r>
                            <w:r>
                              <w:rPr>
                                <w:spacing w:val="-5"/>
                                <w:sz w:val="20"/>
                              </w:rPr>
                              <w:t xml:space="preserve"> </w:t>
                            </w:r>
                            <w:r>
                              <w:rPr>
                                <w:sz w:val="20"/>
                              </w:rPr>
                              <w:t>data</w:t>
                            </w:r>
                            <w:r>
                              <w:rPr>
                                <w:spacing w:val="-5"/>
                                <w:sz w:val="20"/>
                              </w:rPr>
                              <w:t xml:space="preserve"> </w:t>
                            </w:r>
                            <w:r>
                              <w:rPr>
                                <w:sz w:val="20"/>
                              </w:rPr>
                              <w:t>show,</w:t>
                            </w:r>
                            <w:r>
                              <w:rPr>
                                <w:spacing w:val="-3"/>
                                <w:sz w:val="20"/>
                              </w:rPr>
                              <w:t xml:space="preserve"> </w:t>
                            </w:r>
                            <w:r>
                              <w:rPr>
                                <w:sz w:val="20"/>
                              </w:rPr>
                              <w:t>computer</w:t>
                            </w:r>
                            <w:r>
                              <w:rPr>
                                <w:spacing w:val="-5"/>
                                <w:sz w:val="20"/>
                              </w:rPr>
                              <w:t xml:space="preserve"> </w:t>
                            </w:r>
                            <w:r>
                              <w:rPr>
                                <w:sz w:val="20"/>
                              </w:rPr>
                              <w:t>and</w:t>
                            </w:r>
                            <w:r>
                              <w:rPr>
                                <w:spacing w:val="-1"/>
                                <w:sz w:val="20"/>
                              </w:rPr>
                              <w:t xml:space="preserve"> </w:t>
                            </w:r>
                            <w:r>
                              <w:rPr>
                                <w:sz w:val="20"/>
                              </w:rPr>
                              <w:t>white</w:t>
                            </w:r>
                            <w:r>
                              <w:rPr>
                                <w:spacing w:val="-4"/>
                                <w:sz w:val="20"/>
                              </w:rPr>
                              <w:t xml:space="preserve"> </w:t>
                            </w:r>
                            <w:r>
                              <w:rPr>
                                <w:sz w:val="20"/>
                              </w:rPr>
                              <w:t>board.</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6F2195" id="Text Box 8" o:spid="_x0000_s1045" type="#_x0000_t202" style="position:absolute;margin-left:12pt;margin-top:12.2pt;width:493.9pt;height:23.35pt;z-index:48759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" filled="f" stroked="f">
                <v:textbox inset="0,0,0,0">
                  <w:txbxContent>
                    <w:p w14:paraId="6E6EAFE0" w14:textId="77777777" w:rsidR="00D3539B" w:rsidRDefault="00D3539B" w:rsidP="00D3539B">
                      <w:pPr>
                        <w:spacing w:line="233" w:lineRule="exact"/>
                        <w:ind w:right="18"/>
                        <w:rPr>
                          <w:b/>
                          <w:sz w:val="20"/>
                        </w:rPr>
                      </w:pPr>
                      <w:r>
                        <w:rPr>
                          <w:b/>
                          <w:sz w:val="20"/>
                        </w:rPr>
                        <w:t>F-</w:t>
                      </w:r>
                      <w:r>
                        <w:rPr>
                          <w:b/>
                          <w:spacing w:val="-5"/>
                          <w:sz w:val="20"/>
                        </w:rPr>
                        <w:t xml:space="preserve"> </w:t>
                      </w:r>
                      <w:r>
                        <w:rPr>
                          <w:b/>
                          <w:sz w:val="20"/>
                        </w:rPr>
                        <w:t>Available</w:t>
                      </w:r>
                      <w:r>
                        <w:rPr>
                          <w:b/>
                          <w:spacing w:val="-3"/>
                          <w:sz w:val="20"/>
                        </w:rPr>
                        <w:t xml:space="preserve"> </w:t>
                      </w:r>
                      <w:r>
                        <w:rPr>
                          <w:b/>
                          <w:sz w:val="20"/>
                        </w:rPr>
                        <w:t>university</w:t>
                      </w:r>
                      <w:r>
                        <w:rPr>
                          <w:b/>
                          <w:spacing w:val="-5"/>
                          <w:sz w:val="20"/>
                        </w:rPr>
                        <w:t xml:space="preserve"> </w:t>
                      </w:r>
                      <w:r>
                        <w:rPr>
                          <w:b/>
                          <w:sz w:val="20"/>
                        </w:rPr>
                        <w:t>services</w:t>
                      </w:r>
                      <w:r>
                        <w:rPr>
                          <w:b/>
                          <w:spacing w:val="-4"/>
                          <w:sz w:val="20"/>
                        </w:rPr>
                        <w:t xml:space="preserve"> </w:t>
                      </w:r>
                      <w:r>
                        <w:rPr>
                          <w:b/>
                          <w:sz w:val="20"/>
                        </w:rPr>
                        <w:t>that</w:t>
                      </w:r>
                      <w:r>
                        <w:rPr>
                          <w:b/>
                          <w:spacing w:val="-6"/>
                          <w:sz w:val="20"/>
                        </w:rPr>
                        <w:t xml:space="preserve"> </w:t>
                      </w:r>
                      <w:r>
                        <w:rPr>
                          <w:b/>
                          <w:sz w:val="20"/>
                        </w:rPr>
                        <w:t>support</w:t>
                      </w:r>
                      <w:r>
                        <w:rPr>
                          <w:b/>
                          <w:spacing w:val="-4"/>
                          <w:sz w:val="20"/>
                        </w:rPr>
                        <w:t xml:space="preserve"> </w:t>
                      </w:r>
                      <w:r>
                        <w:rPr>
                          <w:b/>
                          <w:sz w:val="20"/>
                        </w:rPr>
                        <w:t>achievement</w:t>
                      </w:r>
                      <w:r>
                        <w:rPr>
                          <w:b/>
                          <w:spacing w:val="-4"/>
                          <w:sz w:val="20"/>
                        </w:rPr>
                        <w:t xml:space="preserve"> </w:t>
                      </w:r>
                      <w:r>
                        <w:rPr>
                          <w:b/>
                          <w:sz w:val="20"/>
                        </w:rPr>
                        <w:t>in</w:t>
                      </w:r>
                      <w:r>
                        <w:rPr>
                          <w:b/>
                          <w:spacing w:val="-4"/>
                          <w:sz w:val="20"/>
                        </w:rPr>
                        <w:t xml:space="preserve"> </w:t>
                      </w:r>
                      <w:r>
                        <w:rPr>
                          <w:b/>
                          <w:sz w:val="20"/>
                        </w:rPr>
                        <w:t>the</w:t>
                      </w:r>
                      <w:r>
                        <w:rPr>
                          <w:b/>
                          <w:spacing w:val="-5"/>
                          <w:sz w:val="20"/>
                        </w:rPr>
                        <w:t xml:space="preserve"> </w:t>
                      </w:r>
                      <w:r>
                        <w:rPr>
                          <w:b/>
                          <w:sz w:val="20"/>
                        </w:rPr>
                        <w:t>course:</w:t>
                      </w:r>
                    </w:p>
                    <w:p w14:paraId="275E0FAD" w14:textId="77777777" w:rsidR="00D3539B" w:rsidRDefault="00D3539B" w:rsidP="00D3539B">
                      <w:pPr>
                        <w:tabs>
                          <w:tab w:val="left" w:pos="359"/>
                        </w:tabs>
                        <w:spacing w:line="233" w:lineRule="exact"/>
                        <w:ind w:right="33"/>
                        <w:rPr>
                          <w:sz w:val="20"/>
                        </w:rPr>
                      </w:pPr>
                      <w:r>
                        <w:rPr>
                          <w:rFonts w:ascii="Times New Roman"/>
                          <w:sz w:val="20"/>
                        </w:rPr>
                        <w:t>-</w:t>
                      </w:r>
                      <w:r>
                        <w:rPr>
                          <w:rFonts w:ascii="Times New Roman"/>
                          <w:sz w:val="20"/>
                        </w:rPr>
                        <w:tab/>
                      </w:r>
                      <w:r>
                        <w:rPr>
                          <w:sz w:val="20"/>
                        </w:rPr>
                        <w:t>Teaching</w:t>
                      </w:r>
                      <w:r>
                        <w:rPr>
                          <w:spacing w:val="-3"/>
                          <w:sz w:val="20"/>
                        </w:rPr>
                        <w:t xml:space="preserve"> </w:t>
                      </w:r>
                      <w:r>
                        <w:rPr>
                          <w:sz w:val="20"/>
                        </w:rPr>
                        <w:t>halls</w:t>
                      </w:r>
                      <w:r>
                        <w:rPr>
                          <w:spacing w:val="-5"/>
                          <w:sz w:val="20"/>
                        </w:rPr>
                        <w:t xml:space="preserve"> </w:t>
                      </w:r>
                      <w:r>
                        <w:rPr>
                          <w:sz w:val="20"/>
                        </w:rPr>
                        <w:t>equipped</w:t>
                      </w:r>
                      <w:r>
                        <w:rPr>
                          <w:spacing w:val="-3"/>
                          <w:sz w:val="20"/>
                        </w:rPr>
                        <w:t xml:space="preserve"> </w:t>
                      </w:r>
                      <w:r>
                        <w:rPr>
                          <w:sz w:val="20"/>
                        </w:rPr>
                        <w:t>with</w:t>
                      </w:r>
                      <w:r>
                        <w:rPr>
                          <w:spacing w:val="-5"/>
                          <w:sz w:val="20"/>
                        </w:rPr>
                        <w:t xml:space="preserve"> </w:t>
                      </w:r>
                      <w:r>
                        <w:rPr>
                          <w:sz w:val="20"/>
                        </w:rPr>
                        <w:t>data</w:t>
                      </w:r>
                      <w:r>
                        <w:rPr>
                          <w:spacing w:val="-5"/>
                          <w:sz w:val="20"/>
                        </w:rPr>
                        <w:t xml:space="preserve"> </w:t>
                      </w:r>
                      <w:r>
                        <w:rPr>
                          <w:sz w:val="20"/>
                        </w:rPr>
                        <w:t>show,</w:t>
                      </w:r>
                      <w:r>
                        <w:rPr>
                          <w:spacing w:val="-3"/>
                          <w:sz w:val="20"/>
                        </w:rPr>
                        <w:t xml:space="preserve"> </w:t>
                      </w:r>
                      <w:proofErr w:type="gramStart"/>
                      <w:r>
                        <w:rPr>
                          <w:sz w:val="20"/>
                        </w:rPr>
                        <w:t>computer</w:t>
                      </w:r>
                      <w:proofErr w:type="gramEnd"/>
                      <w:r>
                        <w:rPr>
                          <w:spacing w:val="-5"/>
                          <w:sz w:val="20"/>
                        </w:rPr>
                        <w:t xml:space="preserve"> </w:t>
                      </w:r>
                      <w:r>
                        <w:rPr>
                          <w:sz w:val="20"/>
                        </w:rPr>
                        <w:t>and</w:t>
                      </w:r>
                      <w:r>
                        <w:rPr>
                          <w:spacing w:val="-1"/>
                          <w:sz w:val="20"/>
                        </w:rPr>
                        <w:t xml:space="preserve"> </w:t>
                      </w:r>
                      <w:r>
                        <w:rPr>
                          <w:sz w:val="20"/>
                        </w:rPr>
                        <w:t>white</w:t>
                      </w:r>
                      <w:r>
                        <w:rPr>
                          <w:spacing w:val="-4"/>
                          <w:sz w:val="20"/>
                        </w:rPr>
                        <w:t xml:space="preserve"> </w:t>
                      </w:r>
                      <w:r>
                        <w:rPr>
                          <w:sz w:val="20"/>
                        </w:rPr>
                        <w:t>board.</w:t>
                      </w:r>
                    </w:p>
                  </w:txbxContent>
                </v:textbox>
              </v:shape>
            </w:pict>
          </mc:Fallback>
        </mc:AlternateContent>
      </w:r>
    </w:p>
    <w:p w14:paraId="22B5AE92" w14:textId="54D946E2" w:rsidR="00D3539B" w:rsidRDefault="00D3539B">
      <w:pPr>
        <w:pStyle w:val="BodyText"/>
        <w:rPr>
          <w:b/>
        </w:rPr>
      </w:pPr>
    </w:p>
    <w:p w14:paraId="502534B2" w14:textId="77777777" w:rsidR="00D3539B" w:rsidRDefault="00D3539B">
      <w:pPr>
        <w:pStyle w:val="BodyText"/>
        <w:rPr>
          <w:b/>
        </w:rPr>
      </w:pPr>
    </w:p>
    <w:p w14:paraId="7CAE102B" w14:textId="77777777" w:rsidR="00B3077C" w:rsidRDefault="00B3077C">
      <w:pPr>
        <w:pStyle w:val="BodyText"/>
        <w:rPr>
          <w:b/>
          <w:rtl/>
          <w:lang w:bidi="ar-JO"/>
        </w:rPr>
      </w:pPr>
    </w:p>
    <w:p w14:paraId="3CAF360F" w14:textId="77777777" w:rsidR="00B3077C" w:rsidRDefault="00B3077C">
      <w:pPr>
        <w:pStyle w:val="BodyText"/>
        <w:spacing w:before="2"/>
        <w:rPr>
          <w:b/>
          <w:sz w:val="21"/>
        </w:rPr>
      </w:pPr>
    </w:p>
    <w:p w14:paraId="28B9C1C8" w14:textId="118FD1C2" w:rsidR="00B3077C" w:rsidRDefault="009917AE">
      <w:pPr>
        <w:pStyle w:val="ListParagraph"/>
        <w:numPr>
          <w:ilvl w:val="0"/>
          <w:numId w:val="11"/>
        </w:numPr>
        <w:tabs>
          <w:tab w:val="left" w:pos="551"/>
        </w:tabs>
        <w:rPr>
          <w:b/>
        </w:rPr>
      </w:pPr>
      <w:r>
        <w:rPr>
          <w:noProof/>
        </w:rPr>
        <mc:AlternateContent>
          <mc:Choice Requires="wpg">
            <w:drawing>
              <wp:anchor distT="0" distB="0" distL="0" distR="0" simplePos="0" relativeHeight="487596032" behindDoc="1" locked="0" layoutInCell="1" allowOverlap="1" wp14:anchorId="1EDF0452" wp14:editId="47C9535C">
                <wp:simplePos x="0" y="0"/>
                <wp:positionH relativeFrom="page">
                  <wp:posOffset>727075</wp:posOffset>
                </wp:positionH>
                <wp:positionV relativeFrom="paragraph">
                  <wp:posOffset>304800</wp:posOffset>
                </wp:positionV>
                <wp:extent cx="6365875" cy="544195"/>
                <wp:effectExtent l="0" t="0" r="0" b="0"/>
                <wp:wrapTopAndBottom/>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544195"/>
                          <a:chOff x="1145" y="480"/>
                          <a:chExt cx="10025" cy="857"/>
                        </a:xfrm>
                      </wpg:grpSpPr>
                      <wps:wsp>
                        <wps:cNvPr id="11" name="Freeform 6"/>
                        <wps:cNvSpPr>
                          <a:spLocks/>
                        </wps:cNvSpPr>
                        <wps:spPr bwMode="auto">
                          <a:xfrm>
                            <a:off x="1144" y="480"/>
                            <a:ext cx="10025" cy="857"/>
                          </a:xfrm>
                          <a:custGeom>
                            <a:avLst/>
                            <a:gdLst>
                              <a:gd name="T0" fmla="+- 0 11169 1145"/>
                              <a:gd name="T1" fmla="*/ T0 w 10025"/>
                              <a:gd name="T2" fmla="+- 0 480 480"/>
                              <a:gd name="T3" fmla="*/ 480 h 857"/>
                              <a:gd name="T4" fmla="+- 0 11155 1145"/>
                              <a:gd name="T5" fmla="*/ T4 w 10025"/>
                              <a:gd name="T6" fmla="+- 0 480 480"/>
                              <a:gd name="T7" fmla="*/ 480 h 857"/>
                              <a:gd name="T8" fmla="+- 0 11155 1145"/>
                              <a:gd name="T9" fmla="*/ T8 w 10025"/>
                              <a:gd name="T10" fmla="+- 0 495 480"/>
                              <a:gd name="T11" fmla="*/ 495 h 857"/>
                              <a:gd name="T12" fmla="+- 0 11155 1145"/>
                              <a:gd name="T13" fmla="*/ T12 w 10025"/>
                              <a:gd name="T14" fmla="+- 0 1328 480"/>
                              <a:gd name="T15" fmla="*/ 1328 h 857"/>
                              <a:gd name="T16" fmla="+- 0 1159 1145"/>
                              <a:gd name="T17" fmla="*/ T16 w 10025"/>
                              <a:gd name="T18" fmla="+- 0 1328 480"/>
                              <a:gd name="T19" fmla="*/ 1328 h 857"/>
                              <a:gd name="T20" fmla="+- 0 1159 1145"/>
                              <a:gd name="T21" fmla="*/ T20 w 10025"/>
                              <a:gd name="T22" fmla="+- 0 495 480"/>
                              <a:gd name="T23" fmla="*/ 495 h 857"/>
                              <a:gd name="T24" fmla="+- 0 11155 1145"/>
                              <a:gd name="T25" fmla="*/ T24 w 10025"/>
                              <a:gd name="T26" fmla="+- 0 495 480"/>
                              <a:gd name="T27" fmla="*/ 495 h 857"/>
                              <a:gd name="T28" fmla="+- 0 11155 1145"/>
                              <a:gd name="T29" fmla="*/ T28 w 10025"/>
                              <a:gd name="T30" fmla="+- 0 480 480"/>
                              <a:gd name="T31" fmla="*/ 480 h 857"/>
                              <a:gd name="T32" fmla="+- 0 1159 1145"/>
                              <a:gd name="T33" fmla="*/ T32 w 10025"/>
                              <a:gd name="T34" fmla="+- 0 480 480"/>
                              <a:gd name="T35" fmla="*/ 480 h 857"/>
                              <a:gd name="T36" fmla="+- 0 1145 1145"/>
                              <a:gd name="T37" fmla="*/ T36 w 10025"/>
                              <a:gd name="T38" fmla="+- 0 480 480"/>
                              <a:gd name="T39" fmla="*/ 480 h 857"/>
                              <a:gd name="T40" fmla="+- 0 1145 1145"/>
                              <a:gd name="T41" fmla="*/ T40 w 10025"/>
                              <a:gd name="T42" fmla="+- 0 1328 480"/>
                              <a:gd name="T43" fmla="*/ 1328 h 857"/>
                              <a:gd name="T44" fmla="+- 0 1145 1145"/>
                              <a:gd name="T45" fmla="*/ T44 w 10025"/>
                              <a:gd name="T46" fmla="+- 0 1337 480"/>
                              <a:gd name="T47" fmla="*/ 1337 h 857"/>
                              <a:gd name="T48" fmla="+- 0 11155 1145"/>
                              <a:gd name="T49" fmla="*/ T48 w 10025"/>
                              <a:gd name="T50" fmla="+- 0 1337 480"/>
                              <a:gd name="T51" fmla="*/ 1337 h 857"/>
                              <a:gd name="T52" fmla="+- 0 11169 1145"/>
                              <a:gd name="T53" fmla="*/ T52 w 10025"/>
                              <a:gd name="T54" fmla="+- 0 1337 480"/>
                              <a:gd name="T55" fmla="*/ 1337 h 857"/>
                              <a:gd name="T56" fmla="+- 0 11169 1145"/>
                              <a:gd name="T57" fmla="*/ T56 w 10025"/>
                              <a:gd name="T58" fmla="+- 0 480 480"/>
                              <a:gd name="T59" fmla="*/ 480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25" h="857">
                                <a:moveTo>
                                  <a:pt x="10024" y="0"/>
                                </a:moveTo>
                                <a:lnTo>
                                  <a:pt x="10010" y="0"/>
                                </a:lnTo>
                                <a:lnTo>
                                  <a:pt x="10010" y="15"/>
                                </a:lnTo>
                                <a:lnTo>
                                  <a:pt x="10010" y="848"/>
                                </a:lnTo>
                                <a:lnTo>
                                  <a:pt x="14" y="848"/>
                                </a:lnTo>
                                <a:lnTo>
                                  <a:pt x="14" y="15"/>
                                </a:lnTo>
                                <a:lnTo>
                                  <a:pt x="10010" y="15"/>
                                </a:lnTo>
                                <a:lnTo>
                                  <a:pt x="10010" y="0"/>
                                </a:lnTo>
                                <a:lnTo>
                                  <a:pt x="14" y="0"/>
                                </a:lnTo>
                                <a:lnTo>
                                  <a:pt x="0" y="0"/>
                                </a:lnTo>
                                <a:lnTo>
                                  <a:pt x="0" y="848"/>
                                </a:lnTo>
                                <a:lnTo>
                                  <a:pt x="0" y="857"/>
                                </a:lnTo>
                                <a:lnTo>
                                  <a:pt x="10010" y="857"/>
                                </a:lnTo>
                                <a:lnTo>
                                  <a:pt x="10024" y="857"/>
                                </a:lnTo>
                                <a:lnTo>
                                  <a:pt x="10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1159" y="494"/>
                            <a:ext cx="9996"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592F0" w14:textId="77777777" w:rsidR="00B3077C" w:rsidRDefault="00DE17CB">
                              <w:pPr>
                                <w:spacing w:before="119"/>
                                <w:ind w:left="64"/>
                                <w:rPr>
                                  <w:sz w:val="20"/>
                                </w:rPr>
                              </w:pPr>
                              <w:r>
                                <w:rPr>
                                  <w:sz w:val="20"/>
                                </w:rPr>
                                <w:t>Data show, Computer and White Board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DF0452" id="Group 4" o:spid="_x0000_s1046" style="position:absolute;left:0;text-align:left;margin-left:57.25pt;margin-top:24pt;width:501.25pt;height:42.85pt;z-index:-15720448;mso-wrap-distance-left:0;mso-wrap-distance-right:0;mso-position-horizontal-relative:page;mso-position-vertical-relative:text" coordorigin="1145,480" coordsize="1002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">
                <v:shape id="Freeform 6" o:spid="_x0000_s1047" style="position:absolute;left:1144;top:480;width:10025;height:857;visibility:visible;mso-wrap-style:square;v-text-anchor:top" coordsize="1002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" path="m10024,r-14,l10010,15r,833l14,848,14,15r9996,l10010,,14,,,,,848r,9l10010,857r14,l10024,xe" fillcolor="black" stroked="f">
                  <v:path arrowok="t" o:connecttype="custom" o:connectlocs="10024,480;10010,480;10010,495;10010,1328;14,1328;14,495;10010,495;10010,480;14,480;0,480;0,1328;0,1337;10010,1337;10024,1337;10024,480" o:connectangles="0,0,0,0,0,0,0,0,0,0,0,0,0,0,0"/>
                </v:shape>
                <v:shape id="_x0000_s1048" type="#_x0000_t202" style="position:absolute;left:1159;top:494;width:9996;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8D592F0" w14:textId="77777777" w:rsidR="00B3077C" w:rsidRDefault="00DE17CB">
                        <w:pPr>
                          <w:spacing w:before="119"/>
                          <w:ind w:left="64"/>
                          <w:rPr>
                            <w:sz w:val="20"/>
                          </w:rPr>
                        </w:pPr>
                        <w:r>
                          <w:rPr>
                            <w:sz w:val="20"/>
                          </w:rPr>
                          <w:t>Data show, Computer and White Board</w:t>
                        </w:r>
                      </w:p>
                    </w:txbxContent>
                  </v:textbox>
                </v:shape>
                <w10:wrap type="topAndBottom" anchorx="page"/>
              </v:group>
            </w:pict>
          </mc:Fallback>
        </mc:AlternateContent>
      </w:r>
      <w:r w:rsidR="00DE17CB">
        <w:rPr>
          <w:b/>
        </w:rPr>
        <w:t>Required equipment:</w:t>
      </w:r>
    </w:p>
    <w:p w14:paraId="794BD172" w14:textId="77777777" w:rsidR="00B3077C" w:rsidRDefault="00B3077C">
      <w:pPr>
        <w:pStyle w:val="BodyText"/>
        <w:rPr>
          <w:b/>
          <w:sz w:val="11"/>
        </w:rPr>
      </w:pPr>
    </w:p>
    <w:p w14:paraId="6CAF00AA" w14:textId="77777777" w:rsidR="00B3077C" w:rsidRDefault="00DE17CB">
      <w:pPr>
        <w:pStyle w:val="ListParagraph"/>
        <w:numPr>
          <w:ilvl w:val="0"/>
          <w:numId w:val="11"/>
        </w:numPr>
        <w:tabs>
          <w:tab w:val="left" w:pos="553"/>
        </w:tabs>
        <w:ind w:left="552" w:hanging="361"/>
        <w:rPr>
          <w:b/>
        </w:rPr>
      </w:pPr>
      <w:r>
        <w:rPr>
          <w:b/>
        </w:rPr>
        <w:t>References:</w:t>
      </w:r>
    </w:p>
    <w:p w14:paraId="10B97C83" w14:textId="15EAB60B" w:rsidR="00B3077C" w:rsidRDefault="009917AE">
      <w:pPr>
        <w:pStyle w:val="BodyText"/>
        <w:spacing w:before="8"/>
        <w:rPr>
          <w:b/>
          <w:sz w:val="18"/>
        </w:rPr>
      </w:pPr>
      <w:r>
        <w:rPr>
          <w:noProof/>
        </w:rPr>
        <mc:AlternateContent>
          <mc:Choice Requires="wps">
            <w:drawing>
              <wp:anchor distT="0" distB="0" distL="0" distR="0" simplePos="0" relativeHeight="487596544" behindDoc="1" locked="0" layoutInCell="1" allowOverlap="1" wp14:anchorId="6CB57589" wp14:editId="3749666A">
                <wp:simplePos x="0" y="0"/>
                <wp:positionH relativeFrom="page">
                  <wp:posOffset>731520</wp:posOffset>
                </wp:positionH>
                <wp:positionV relativeFrom="paragraph">
                  <wp:posOffset>167005</wp:posOffset>
                </wp:positionV>
                <wp:extent cx="6346190" cy="3792855"/>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37928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0212FA" w14:textId="77777777" w:rsidR="00B3077C" w:rsidRDefault="00B3077C">
                            <w:pPr>
                              <w:pStyle w:val="BodyText"/>
                              <w:rPr>
                                <w:b/>
                              </w:rPr>
                            </w:pPr>
                          </w:p>
                          <w:p w14:paraId="049EE84D" w14:textId="77777777" w:rsidR="00B3077C" w:rsidRDefault="00DE17CB">
                            <w:pPr>
                              <w:ind w:left="103"/>
                              <w:rPr>
                                <w:b/>
                                <w:sz w:val="20"/>
                              </w:rPr>
                            </w:pPr>
                            <w:r>
                              <w:rPr>
                                <w:b/>
                                <w:sz w:val="20"/>
                              </w:rPr>
                              <w:t>A- Required book (s), assigned reading and audio-visuals:</w:t>
                            </w:r>
                          </w:p>
                          <w:p w14:paraId="5F427F87" w14:textId="77777777" w:rsidR="00B3077C" w:rsidRDefault="00B3077C">
                            <w:pPr>
                              <w:pStyle w:val="BodyText"/>
                              <w:spacing w:before="11"/>
                              <w:rPr>
                                <w:b/>
                                <w:sz w:val="19"/>
                              </w:rPr>
                            </w:pPr>
                          </w:p>
                          <w:p w14:paraId="152348AB" w14:textId="77777777" w:rsidR="00B3077C" w:rsidRDefault="00DE17CB">
                            <w:pPr>
                              <w:numPr>
                                <w:ilvl w:val="0"/>
                                <w:numId w:val="2"/>
                              </w:numPr>
                              <w:tabs>
                                <w:tab w:val="left" w:pos="823"/>
                                <w:tab w:val="left" w:pos="824"/>
                              </w:tabs>
                              <w:ind w:hanging="361"/>
                              <w:rPr>
                                <w:sz w:val="20"/>
                              </w:rPr>
                            </w:pPr>
                            <w:r>
                              <w:rPr>
                                <w:b/>
                                <w:sz w:val="20"/>
                              </w:rPr>
                              <w:t>Basic clinical pharmacokinetics</w:t>
                            </w:r>
                            <w:r>
                              <w:rPr>
                                <w:sz w:val="20"/>
                              </w:rPr>
                              <w:t>, By Michael E. Winter. Edition: 5 – 2009 (ISBN-13:</w:t>
                            </w:r>
                            <w:r>
                              <w:rPr>
                                <w:spacing w:val="-18"/>
                                <w:sz w:val="20"/>
                              </w:rPr>
                              <w:t xml:space="preserve"> </w:t>
                            </w:r>
                            <w:r>
                              <w:rPr>
                                <w:sz w:val="20"/>
                              </w:rPr>
                              <w:t>978-0781779036)</w:t>
                            </w:r>
                          </w:p>
                          <w:p w14:paraId="05A78DCF" w14:textId="77777777" w:rsidR="00B3077C" w:rsidRDefault="00DE17CB">
                            <w:pPr>
                              <w:numPr>
                                <w:ilvl w:val="0"/>
                                <w:numId w:val="2"/>
                              </w:numPr>
                              <w:tabs>
                                <w:tab w:val="left" w:pos="823"/>
                                <w:tab w:val="left" w:pos="824"/>
                              </w:tabs>
                              <w:spacing w:before="1" w:line="234" w:lineRule="exact"/>
                              <w:ind w:hanging="361"/>
                              <w:rPr>
                                <w:sz w:val="20"/>
                              </w:rPr>
                            </w:pPr>
                            <w:r>
                              <w:rPr>
                                <w:b/>
                                <w:sz w:val="20"/>
                              </w:rPr>
                              <w:t>Applied clinical pharmacokinetics</w:t>
                            </w:r>
                            <w:r>
                              <w:rPr>
                                <w:sz w:val="20"/>
                              </w:rPr>
                              <w:t>, By Larry Bauer. 3rd Edition – 2014 (ISBN-13:</w:t>
                            </w:r>
                            <w:r>
                              <w:rPr>
                                <w:spacing w:val="27"/>
                                <w:sz w:val="20"/>
                              </w:rPr>
                              <w:t xml:space="preserve"> </w:t>
                            </w:r>
                            <w:r>
                              <w:rPr>
                                <w:sz w:val="20"/>
                              </w:rPr>
                              <w:t>9780071794589)</w:t>
                            </w:r>
                          </w:p>
                          <w:p w14:paraId="07F7EED5" w14:textId="77777777" w:rsidR="00B3077C" w:rsidRDefault="00DE17CB">
                            <w:pPr>
                              <w:numPr>
                                <w:ilvl w:val="0"/>
                                <w:numId w:val="2"/>
                              </w:numPr>
                              <w:tabs>
                                <w:tab w:val="left" w:pos="823"/>
                                <w:tab w:val="left" w:pos="824"/>
                              </w:tabs>
                              <w:ind w:right="445"/>
                              <w:rPr>
                                <w:sz w:val="20"/>
                              </w:rPr>
                            </w:pPr>
                            <w:r>
                              <w:rPr>
                                <w:b/>
                                <w:sz w:val="20"/>
                              </w:rPr>
                              <w:t>Applied pharmacokinetics &amp; pharmacodynamics: principles of therapeutic drug monitoring</w:t>
                            </w:r>
                            <w:r>
                              <w:rPr>
                                <w:sz w:val="20"/>
                              </w:rPr>
                              <w:t>, By Michael E. Burton. Edition: 4 – 2006 (ISBN-13:</w:t>
                            </w:r>
                            <w:r>
                              <w:rPr>
                                <w:spacing w:val="-1"/>
                                <w:sz w:val="20"/>
                              </w:rPr>
                              <w:t xml:space="preserve"> </w:t>
                            </w:r>
                            <w:r>
                              <w:rPr>
                                <w:sz w:val="20"/>
                              </w:rPr>
                              <w:t>978-0071603935)</w:t>
                            </w:r>
                          </w:p>
                          <w:p w14:paraId="4D92106F" w14:textId="77777777" w:rsidR="00B3077C" w:rsidRDefault="00DE17CB">
                            <w:pPr>
                              <w:numPr>
                                <w:ilvl w:val="0"/>
                                <w:numId w:val="2"/>
                              </w:numPr>
                              <w:tabs>
                                <w:tab w:val="left" w:pos="823"/>
                                <w:tab w:val="left" w:pos="824"/>
                              </w:tabs>
                              <w:spacing w:before="102"/>
                              <w:ind w:right="614"/>
                              <w:rPr>
                                <w:sz w:val="20"/>
                              </w:rPr>
                            </w:pPr>
                            <w:r>
                              <w:rPr>
                                <w:b/>
                                <w:sz w:val="20"/>
                              </w:rPr>
                              <w:t xml:space="preserve">Casebook in Clinical Pharmacokinetics and Drug </w:t>
                            </w:r>
                            <w:r>
                              <w:rPr>
                                <w:sz w:val="20"/>
                              </w:rPr>
                              <w:t>Dosing, 1st Edition – By Henry Cohen (ISBN-13: 9780071628358)</w:t>
                            </w:r>
                          </w:p>
                          <w:p w14:paraId="778D4EDC" w14:textId="77777777" w:rsidR="00B3077C" w:rsidRDefault="00DE17CB">
                            <w:pPr>
                              <w:numPr>
                                <w:ilvl w:val="0"/>
                                <w:numId w:val="2"/>
                              </w:numPr>
                              <w:tabs>
                                <w:tab w:val="left" w:pos="823"/>
                                <w:tab w:val="left" w:pos="824"/>
                              </w:tabs>
                              <w:ind w:right="344"/>
                              <w:rPr>
                                <w:sz w:val="20"/>
                              </w:rPr>
                            </w:pPr>
                            <w:r>
                              <w:rPr>
                                <w:b/>
                                <w:sz w:val="20"/>
                              </w:rPr>
                              <w:t>Pharmacotherapy: A Pathophysiological Approach</w:t>
                            </w:r>
                            <w:r>
                              <w:rPr>
                                <w:sz w:val="20"/>
                              </w:rPr>
                              <w:t xml:space="preserve">, ed. </w:t>
                            </w:r>
                            <w:proofErr w:type="spellStart"/>
                            <w:r>
                              <w:rPr>
                                <w:sz w:val="20"/>
                              </w:rPr>
                              <w:t>DiPiro</w:t>
                            </w:r>
                            <w:proofErr w:type="spellEnd"/>
                            <w:r>
                              <w:rPr>
                                <w:sz w:val="20"/>
                              </w:rPr>
                              <w:t xml:space="preserve"> </w:t>
                            </w:r>
                            <w:r>
                              <w:rPr>
                                <w:i/>
                                <w:sz w:val="20"/>
                              </w:rPr>
                              <w:t>et al</w:t>
                            </w:r>
                            <w:r>
                              <w:rPr>
                                <w:sz w:val="20"/>
                              </w:rPr>
                              <w:t>, 9</w:t>
                            </w:r>
                            <w:proofErr w:type="spellStart"/>
                            <w:r>
                              <w:rPr>
                                <w:position w:val="5"/>
                                <w:sz w:val="13"/>
                              </w:rPr>
                              <w:t>th</w:t>
                            </w:r>
                            <w:proofErr w:type="spellEnd"/>
                            <w:r>
                              <w:rPr>
                                <w:position w:val="5"/>
                                <w:sz w:val="13"/>
                              </w:rPr>
                              <w:t xml:space="preserve"> </w:t>
                            </w:r>
                            <w:r>
                              <w:rPr>
                                <w:sz w:val="20"/>
                              </w:rPr>
                              <w:t>edition, 2014. (ISBN-13: 978- 0071800532)</w:t>
                            </w:r>
                          </w:p>
                          <w:p w14:paraId="03173447" w14:textId="77777777" w:rsidR="00B3077C" w:rsidRDefault="00B3077C">
                            <w:pPr>
                              <w:pStyle w:val="BodyText"/>
                              <w:spacing w:before="11"/>
                              <w:rPr>
                                <w:sz w:val="19"/>
                              </w:rPr>
                            </w:pPr>
                          </w:p>
                          <w:p w14:paraId="2C3D4011" w14:textId="77777777" w:rsidR="00B3077C" w:rsidRDefault="00DE17CB">
                            <w:pPr>
                              <w:ind w:left="103"/>
                              <w:rPr>
                                <w:b/>
                                <w:sz w:val="20"/>
                              </w:rPr>
                            </w:pPr>
                            <w:r>
                              <w:rPr>
                                <w:b/>
                                <w:sz w:val="20"/>
                              </w:rPr>
                              <w:t>B- Recommended books, materials, and media:</w:t>
                            </w:r>
                          </w:p>
                          <w:p w14:paraId="44CF8F77" w14:textId="77777777" w:rsidR="00B3077C" w:rsidRDefault="00B3077C">
                            <w:pPr>
                              <w:pStyle w:val="BodyText"/>
                              <w:spacing w:before="11"/>
                              <w:rPr>
                                <w:b/>
                                <w:sz w:val="19"/>
                              </w:rPr>
                            </w:pPr>
                          </w:p>
                          <w:p w14:paraId="69BF970E" w14:textId="77777777" w:rsidR="00B3077C" w:rsidRDefault="00DE17CB">
                            <w:pPr>
                              <w:numPr>
                                <w:ilvl w:val="0"/>
                                <w:numId w:val="1"/>
                              </w:numPr>
                              <w:tabs>
                                <w:tab w:val="left" w:pos="823"/>
                                <w:tab w:val="left" w:pos="824"/>
                              </w:tabs>
                              <w:ind w:right="111"/>
                              <w:rPr>
                                <w:sz w:val="20"/>
                              </w:rPr>
                            </w:pPr>
                            <w:r>
                              <w:rPr>
                                <w:b/>
                                <w:sz w:val="20"/>
                              </w:rPr>
                              <w:t>Clinical pharmacokinetics: concepts and applications</w:t>
                            </w:r>
                            <w:r>
                              <w:rPr>
                                <w:sz w:val="20"/>
                              </w:rPr>
                              <w:t>, By Malcolm Rowland, Thomas N. Tozer. Edition: 4 –</w:t>
                            </w:r>
                            <w:r>
                              <w:rPr>
                                <w:spacing w:val="-2"/>
                                <w:sz w:val="20"/>
                              </w:rPr>
                              <w:t xml:space="preserve"> </w:t>
                            </w:r>
                            <w:r>
                              <w:rPr>
                                <w:sz w:val="20"/>
                              </w:rPr>
                              <w:t>2010</w:t>
                            </w:r>
                          </w:p>
                          <w:p w14:paraId="7612D138" w14:textId="77777777" w:rsidR="00B3077C" w:rsidRDefault="00DE17CB">
                            <w:pPr>
                              <w:numPr>
                                <w:ilvl w:val="0"/>
                                <w:numId w:val="1"/>
                              </w:numPr>
                              <w:tabs>
                                <w:tab w:val="left" w:pos="823"/>
                                <w:tab w:val="left" w:pos="824"/>
                              </w:tabs>
                              <w:spacing w:before="1"/>
                              <w:ind w:right="484"/>
                              <w:rPr>
                                <w:sz w:val="20"/>
                              </w:rPr>
                            </w:pPr>
                            <w:r>
                              <w:rPr>
                                <w:b/>
                                <w:sz w:val="20"/>
                              </w:rPr>
                              <w:t>Handbook of drug monitoring methods: Therapeutics and Drugs of Abuse</w:t>
                            </w:r>
                            <w:r>
                              <w:rPr>
                                <w:sz w:val="20"/>
                              </w:rPr>
                              <w:t xml:space="preserve">, By </w:t>
                            </w:r>
                            <w:proofErr w:type="spellStart"/>
                            <w:r>
                              <w:rPr>
                                <w:sz w:val="20"/>
                              </w:rPr>
                              <w:t>Amitava</w:t>
                            </w:r>
                            <w:proofErr w:type="spellEnd"/>
                            <w:r>
                              <w:rPr>
                                <w:sz w:val="20"/>
                              </w:rPr>
                              <w:t xml:space="preserve"> </w:t>
                            </w:r>
                            <w:proofErr w:type="spellStart"/>
                            <w:r>
                              <w:rPr>
                                <w:sz w:val="20"/>
                              </w:rPr>
                              <w:t>Dasgupta</w:t>
                            </w:r>
                            <w:proofErr w:type="spellEnd"/>
                            <w:r>
                              <w:rPr>
                                <w:sz w:val="20"/>
                              </w:rPr>
                              <w:t>. Edition: 1 –</w:t>
                            </w:r>
                            <w:r>
                              <w:rPr>
                                <w:spacing w:val="-1"/>
                                <w:sz w:val="20"/>
                              </w:rPr>
                              <w:t xml:space="preserve"> </w:t>
                            </w:r>
                            <w:r>
                              <w:rPr>
                                <w:sz w:val="20"/>
                              </w:rPr>
                              <w:t>2008</w:t>
                            </w:r>
                          </w:p>
                          <w:p w14:paraId="4AF14914" w14:textId="77777777" w:rsidR="00B3077C" w:rsidRDefault="00DE17CB">
                            <w:pPr>
                              <w:numPr>
                                <w:ilvl w:val="0"/>
                                <w:numId w:val="1"/>
                              </w:numPr>
                              <w:tabs>
                                <w:tab w:val="left" w:pos="823"/>
                                <w:tab w:val="left" w:pos="824"/>
                              </w:tabs>
                              <w:spacing w:line="234" w:lineRule="exact"/>
                              <w:ind w:hanging="361"/>
                              <w:rPr>
                                <w:sz w:val="20"/>
                              </w:rPr>
                            </w:pPr>
                            <w:r>
                              <w:rPr>
                                <w:b/>
                                <w:sz w:val="20"/>
                              </w:rPr>
                              <w:t>Concepts in Clinical Pharmacokinetics</w:t>
                            </w:r>
                            <w:r>
                              <w:rPr>
                                <w:sz w:val="20"/>
                              </w:rPr>
                              <w:t>, By William Spruill and William Wade. Edition:6 –</w:t>
                            </w:r>
                            <w:r>
                              <w:rPr>
                                <w:spacing w:val="-14"/>
                                <w:sz w:val="20"/>
                              </w:rPr>
                              <w:t xml:space="preserve"> </w:t>
                            </w:r>
                            <w:r>
                              <w:rPr>
                                <w:sz w:val="20"/>
                              </w:rPr>
                              <w:t>2014</w:t>
                            </w:r>
                          </w:p>
                          <w:p w14:paraId="258D684C" w14:textId="77777777" w:rsidR="00B3077C" w:rsidRDefault="00DE17CB">
                            <w:pPr>
                              <w:numPr>
                                <w:ilvl w:val="0"/>
                                <w:numId w:val="1"/>
                              </w:numPr>
                              <w:tabs>
                                <w:tab w:val="left" w:pos="823"/>
                                <w:tab w:val="left" w:pos="824"/>
                              </w:tabs>
                              <w:spacing w:before="1"/>
                              <w:ind w:right="527"/>
                              <w:rPr>
                                <w:sz w:val="20"/>
                              </w:rPr>
                            </w:pPr>
                            <w:r>
                              <w:rPr>
                                <w:b/>
                                <w:sz w:val="20"/>
                              </w:rPr>
                              <w:t>Applied Biopharmaceutics &amp; Pharmacokinetics</w:t>
                            </w:r>
                            <w:r>
                              <w:rPr>
                                <w:sz w:val="20"/>
                              </w:rPr>
                              <w:t xml:space="preserve">, 7th Edition, By Leon </w:t>
                            </w:r>
                            <w:proofErr w:type="spellStart"/>
                            <w:r>
                              <w:rPr>
                                <w:sz w:val="20"/>
                              </w:rPr>
                              <w:t>Shargel</w:t>
                            </w:r>
                            <w:proofErr w:type="spellEnd"/>
                            <w:r>
                              <w:rPr>
                                <w:sz w:val="20"/>
                              </w:rPr>
                              <w:t xml:space="preserve"> and Andrew </w:t>
                            </w:r>
                            <w:proofErr w:type="spellStart"/>
                            <w:r>
                              <w:rPr>
                                <w:sz w:val="20"/>
                              </w:rPr>
                              <w:t>YuSee</w:t>
                            </w:r>
                            <w:proofErr w:type="spellEnd"/>
                            <w:r>
                              <w:rPr>
                                <w:sz w:val="20"/>
                              </w:rPr>
                              <w:t xml:space="preserve"> – 2016 (ISBN-13:</w:t>
                            </w:r>
                            <w:r>
                              <w:rPr>
                                <w:spacing w:val="-3"/>
                                <w:sz w:val="20"/>
                              </w:rPr>
                              <w:t xml:space="preserve"> </w:t>
                            </w:r>
                            <w:r>
                              <w:rPr>
                                <w:sz w:val="20"/>
                              </w:rPr>
                              <w:t>9780071829649)</w:t>
                            </w:r>
                          </w:p>
                          <w:p w14:paraId="3CE6F1E5" w14:textId="77777777" w:rsidR="00B3077C" w:rsidRDefault="00DE17CB">
                            <w:pPr>
                              <w:numPr>
                                <w:ilvl w:val="0"/>
                                <w:numId w:val="1"/>
                              </w:numPr>
                              <w:tabs>
                                <w:tab w:val="left" w:pos="823"/>
                                <w:tab w:val="left" w:pos="824"/>
                              </w:tabs>
                              <w:ind w:right="204"/>
                              <w:rPr>
                                <w:sz w:val="20"/>
                              </w:rPr>
                            </w:pPr>
                            <w:r>
                              <w:rPr>
                                <w:b/>
                                <w:sz w:val="20"/>
                              </w:rPr>
                              <w:t>Introduction to pharmacokinetics and pharmacodynamics: the quantitative basis of drug therapy</w:t>
                            </w:r>
                            <w:r>
                              <w:rPr>
                                <w:sz w:val="20"/>
                              </w:rPr>
                              <w:t>, By Thomas N. Tozer, Malcolm Rowland. Edition 1:</w:t>
                            </w:r>
                            <w:r>
                              <w:rPr>
                                <w:spacing w:val="-5"/>
                                <w:sz w:val="20"/>
                              </w:rPr>
                              <w:t xml:space="preserve"> </w:t>
                            </w:r>
                            <w:r>
                              <w:rPr>
                                <w:sz w:val="20"/>
                              </w:rPr>
                              <w:t>2006</w:t>
                            </w:r>
                          </w:p>
                          <w:p w14:paraId="02DAA035" w14:textId="77777777" w:rsidR="00B3077C" w:rsidRDefault="00DE17CB">
                            <w:pPr>
                              <w:numPr>
                                <w:ilvl w:val="0"/>
                                <w:numId w:val="1"/>
                              </w:numPr>
                              <w:tabs>
                                <w:tab w:val="left" w:pos="823"/>
                                <w:tab w:val="left" w:pos="824"/>
                              </w:tabs>
                              <w:spacing w:before="1"/>
                              <w:ind w:hanging="361"/>
                              <w:rPr>
                                <w:b/>
                                <w:sz w:val="20"/>
                              </w:rPr>
                            </w:pPr>
                            <w:r>
                              <w:rPr>
                                <w:b/>
                                <w:sz w:val="20"/>
                              </w:rPr>
                              <w:t>Relevant original and review articles from scientific</w:t>
                            </w:r>
                            <w:r>
                              <w:rPr>
                                <w:b/>
                                <w:spacing w:val="-1"/>
                                <w:sz w:val="20"/>
                              </w:rPr>
                              <w:t xml:space="preserve"> </w:t>
                            </w:r>
                            <w:r>
                              <w:rPr>
                                <w:b/>
                                <w:sz w:val="20"/>
                              </w:rPr>
                              <w:t>journals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B57589" id="Text Box 3" o:spid="_x0000_s1049" type="#_x0000_t202" style="position:absolute;margin-left:57.6pt;margin-top:13.15pt;width:499.7pt;height:298.6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" filled="f" strokeweight=".16936mm">
                <v:textbox inset="0,0,0,0">
                  <w:txbxContent>
                    <w:p w14:paraId="620212FA" w14:textId="77777777" w:rsidR="00B3077C" w:rsidRDefault="00B3077C">
                      <w:pPr>
                        <w:pStyle w:val="BodyText"/>
                        <w:rPr>
                          <w:b/>
                        </w:rPr>
                      </w:pPr>
                    </w:p>
                    <w:p w14:paraId="049EE84D" w14:textId="77777777" w:rsidR="00B3077C" w:rsidRDefault="00DE17CB">
                      <w:pPr>
                        <w:ind w:left="103"/>
                        <w:rPr>
                          <w:b/>
                          <w:sz w:val="20"/>
                        </w:rPr>
                      </w:pPr>
                      <w:r>
                        <w:rPr>
                          <w:b/>
                          <w:sz w:val="20"/>
                        </w:rPr>
                        <w:t>A- Required book (s), assigned reading and audio-visuals:</w:t>
                      </w:r>
                    </w:p>
                    <w:p w14:paraId="5F427F87" w14:textId="77777777" w:rsidR="00B3077C" w:rsidRDefault="00B3077C">
                      <w:pPr>
                        <w:pStyle w:val="BodyText"/>
                        <w:spacing w:before="11"/>
                        <w:rPr>
                          <w:b/>
                          <w:sz w:val="19"/>
                        </w:rPr>
                      </w:pPr>
                    </w:p>
                    <w:p w14:paraId="152348AB" w14:textId="77777777" w:rsidR="00B3077C" w:rsidRDefault="00DE17CB">
                      <w:pPr>
                        <w:numPr>
                          <w:ilvl w:val="0"/>
                          <w:numId w:val="2"/>
                        </w:numPr>
                        <w:tabs>
                          <w:tab w:val="left" w:pos="823"/>
                          <w:tab w:val="left" w:pos="824"/>
                        </w:tabs>
                        <w:ind w:hanging="361"/>
                        <w:rPr>
                          <w:sz w:val="20"/>
                        </w:rPr>
                      </w:pPr>
                      <w:r>
                        <w:rPr>
                          <w:b/>
                          <w:sz w:val="20"/>
                        </w:rPr>
                        <w:t>Basic clinical pharmacokinetics</w:t>
                      </w:r>
                      <w:r>
                        <w:rPr>
                          <w:sz w:val="20"/>
                        </w:rPr>
                        <w:t>, By Michael E. Winter. Edition: 5 – 2009 (ISBN-13:</w:t>
                      </w:r>
                      <w:r>
                        <w:rPr>
                          <w:spacing w:val="-18"/>
                          <w:sz w:val="20"/>
                        </w:rPr>
                        <w:t xml:space="preserve"> </w:t>
                      </w:r>
                      <w:r>
                        <w:rPr>
                          <w:sz w:val="20"/>
                        </w:rPr>
                        <w:t>978-0781779036)</w:t>
                      </w:r>
                    </w:p>
                    <w:p w14:paraId="05A78DCF" w14:textId="77777777" w:rsidR="00B3077C" w:rsidRDefault="00DE17CB">
                      <w:pPr>
                        <w:numPr>
                          <w:ilvl w:val="0"/>
                          <w:numId w:val="2"/>
                        </w:numPr>
                        <w:tabs>
                          <w:tab w:val="left" w:pos="823"/>
                          <w:tab w:val="left" w:pos="824"/>
                        </w:tabs>
                        <w:spacing w:before="1" w:line="234" w:lineRule="exact"/>
                        <w:ind w:hanging="361"/>
                        <w:rPr>
                          <w:sz w:val="20"/>
                        </w:rPr>
                      </w:pPr>
                      <w:r>
                        <w:rPr>
                          <w:b/>
                          <w:sz w:val="20"/>
                        </w:rPr>
                        <w:t>Applied clinical pharmacokinetics</w:t>
                      </w:r>
                      <w:r>
                        <w:rPr>
                          <w:sz w:val="20"/>
                        </w:rPr>
                        <w:t>, By Larry Bauer. 3rd Edition – 2014 (ISBN-13:</w:t>
                      </w:r>
                      <w:r>
                        <w:rPr>
                          <w:spacing w:val="27"/>
                          <w:sz w:val="20"/>
                        </w:rPr>
                        <w:t xml:space="preserve"> </w:t>
                      </w:r>
                      <w:r>
                        <w:rPr>
                          <w:sz w:val="20"/>
                        </w:rPr>
                        <w:t>9780071794589)</w:t>
                      </w:r>
                    </w:p>
                    <w:p w14:paraId="07F7EED5" w14:textId="77777777" w:rsidR="00B3077C" w:rsidRDefault="00DE17CB">
                      <w:pPr>
                        <w:numPr>
                          <w:ilvl w:val="0"/>
                          <w:numId w:val="2"/>
                        </w:numPr>
                        <w:tabs>
                          <w:tab w:val="left" w:pos="823"/>
                          <w:tab w:val="left" w:pos="824"/>
                        </w:tabs>
                        <w:ind w:right="445"/>
                        <w:rPr>
                          <w:sz w:val="20"/>
                        </w:rPr>
                      </w:pPr>
                      <w:r>
                        <w:rPr>
                          <w:b/>
                          <w:sz w:val="20"/>
                        </w:rPr>
                        <w:t>Applied pharmacokinetics &amp; pharmacodynamics: principles of therapeutic drug monitoring</w:t>
                      </w:r>
                      <w:r>
                        <w:rPr>
                          <w:sz w:val="20"/>
                        </w:rPr>
                        <w:t>, By Mi</w:t>
                      </w:r>
                      <w:r>
                        <w:rPr>
                          <w:sz w:val="20"/>
                        </w:rPr>
                        <w:t>chael E. Burton. Edition: 4 – 2006 (ISBN-13:</w:t>
                      </w:r>
                      <w:r>
                        <w:rPr>
                          <w:spacing w:val="-1"/>
                          <w:sz w:val="20"/>
                        </w:rPr>
                        <w:t xml:space="preserve"> </w:t>
                      </w:r>
                      <w:r>
                        <w:rPr>
                          <w:sz w:val="20"/>
                        </w:rPr>
                        <w:t>978-0071603935)</w:t>
                      </w:r>
                    </w:p>
                    <w:p w14:paraId="4D92106F" w14:textId="77777777" w:rsidR="00B3077C" w:rsidRDefault="00DE17CB">
                      <w:pPr>
                        <w:numPr>
                          <w:ilvl w:val="0"/>
                          <w:numId w:val="2"/>
                        </w:numPr>
                        <w:tabs>
                          <w:tab w:val="left" w:pos="823"/>
                          <w:tab w:val="left" w:pos="824"/>
                        </w:tabs>
                        <w:spacing w:before="102"/>
                        <w:ind w:right="614"/>
                        <w:rPr>
                          <w:sz w:val="20"/>
                        </w:rPr>
                      </w:pPr>
                      <w:r>
                        <w:rPr>
                          <w:b/>
                          <w:sz w:val="20"/>
                        </w:rPr>
                        <w:t xml:space="preserve">Casebook in Clinical Pharmacokinetics and Drug </w:t>
                      </w:r>
                      <w:r>
                        <w:rPr>
                          <w:sz w:val="20"/>
                        </w:rPr>
                        <w:t>Dosing, 1st Edition – By Henry Cohen (ISBN-13: 9780071628358)</w:t>
                      </w:r>
                    </w:p>
                    <w:p w14:paraId="778D4EDC" w14:textId="77777777" w:rsidR="00B3077C" w:rsidRDefault="00DE17CB">
                      <w:pPr>
                        <w:numPr>
                          <w:ilvl w:val="0"/>
                          <w:numId w:val="2"/>
                        </w:numPr>
                        <w:tabs>
                          <w:tab w:val="left" w:pos="823"/>
                          <w:tab w:val="left" w:pos="824"/>
                        </w:tabs>
                        <w:ind w:right="344"/>
                        <w:rPr>
                          <w:sz w:val="20"/>
                        </w:rPr>
                      </w:pPr>
                      <w:r>
                        <w:rPr>
                          <w:b/>
                          <w:sz w:val="20"/>
                        </w:rPr>
                        <w:t>Pharmacotherapy: A Pathophysiological Approach</w:t>
                      </w:r>
                      <w:r>
                        <w:rPr>
                          <w:sz w:val="20"/>
                        </w:rPr>
                        <w:t xml:space="preserve">, ed. </w:t>
                      </w:r>
                      <w:proofErr w:type="spellStart"/>
                      <w:r>
                        <w:rPr>
                          <w:sz w:val="20"/>
                        </w:rPr>
                        <w:t>DiPiro</w:t>
                      </w:r>
                      <w:proofErr w:type="spellEnd"/>
                      <w:r>
                        <w:rPr>
                          <w:sz w:val="20"/>
                        </w:rPr>
                        <w:t xml:space="preserve"> </w:t>
                      </w:r>
                      <w:r>
                        <w:rPr>
                          <w:i/>
                          <w:sz w:val="20"/>
                        </w:rPr>
                        <w:t>et al</w:t>
                      </w:r>
                      <w:r>
                        <w:rPr>
                          <w:sz w:val="20"/>
                        </w:rPr>
                        <w:t>, 9</w:t>
                      </w:r>
                      <w:proofErr w:type="spellStart"/>
                      <w:r>
                        <w:rPr>
                          <w:position w:val="5"/>
                          <w:sz w:val="13"/>
                        </w:rPr>
                        <w:t>th</w:t>
                      </w:r>
                      <w:proofErr w:type="spellEnd"/>
                      <w:r>
                        <w:rPr>
                          <w:position w:val="5"/>
                          <w:sz w:val="13"/>
                        </w:rPr>
                        <w:t xml:space="preserve"> </w:t>
                      </w:r>
                      <w:r>
                        <w:rPr>
                          <w:sz w:val="20"/>
                        </w:rPr>
                        <w:t>edition, 2014. (ISBN-13: 978- 0071800532)</w:t>
                      </w:r>
                    </w:p>
                    <w:p w14:paraId="03173447" w14:textId="77777777" w:rsidR="00B3077C" w:rsidRDefault="00B3077C">
                      <w:pPr>
                        <w:pStyle w:val="BodyText"/>
                        <w:spacing w:before="11"/>
                        <w:rPr>
                          <w:sz w:val="19"/>
                        </w:rPr>
                      </w:pPr>
                    </w:p>
                    <w:p w14:paraId="2C3D4011" w14:textId="77777777" w:rsidR="00B3077C" w:rsidRDefault="00DE17CB">
                      <w:pPr>
                        <w:ind w:left="103"/>
                        <w:rPr>
                          <w:b/>
                          <w:sz w:val="20"/>
                        </w:rPr>
                      </w:pPr>
                      <w:r>
                        <w:rPr>
                          <w:b/>
                          <w:sz w:val="20"/>
                        </w:rPr>
                        <w:t>B- Recommended books, materials, and media:</w:t>
                      </w:r>
                    </w:p>
                    <w:p w14:paraId="44CF8F77" w14:textId="77777777" w:rsidR="00B3077C" w:rsidRDefault="00B3077C">
                      <w:pPr>
                        <w:pStyle w:val="BodyText"/>
                        <w:spacing w:before="11"/>
                        <w:rPr>
                          <w:b/>
                          <w:sz w:val="19"/>
                        </w:rPr>
                      </w:pPr>
                    </w:p>
                    <w:p w14:paraId="69BF970E" w14:textId="77777777" w:rsidR="00B3077C" w:rsidRDefault="00DE17CB">
                      <w:pPr>
                        <w:numPr>
                          <w:ilvl w:val="0"/>
                          <w:numId w:val="1"/>
                        </w:numPr>
                        <w:tabs>
                          <w:tab w:val="left" w:pos="823"/>
                          <w:tab w:val="left" w:pos="824"/>
                        </w:tabs>
                        <w:ind w:right="111"/>
                        <w:rPr>
                          <w:sz w:val="20"/>
                        </w:rPr>
                      </w:pPr>
                      <w:r>
                        <w:rPr>
                          <w:b/>
                          <w:sz w:val="20"/>
                        </w:rPr>
                        <w:t>Clinical pharmacokinetics: concepts and applications</w:t>
                      </w:r>
                      <w:r>
                        <w:rPr>
                          <w:sz w:val="20"/>
                        </w:rPr>
                        <w:t>, By Malcolm Rowland, Thomas N. Tozer. Edition: 4 –</w:t>
                      </w:r>
                      <w:r>
                        <w:rPr>
                          <w:spacing w:val="-2"/>
                          <w:sz w:val="20"/>
                        </w:rPr>
                        <w:t xml:space="preserve"> </w:t>
                      </w:r>
                      <w:r>
                        <w:rPr>
                          <w:sz w:val="20"/>
                        </w:rPr>
                        <w:t>2010</w:t>
                      </w:r>
                    </w:p>
                    <w:p w14:paraId="7612D138" w14:textId="77777777" w:rsidR="00B3077C" w:rsidRDefault="00DE17CB">
                      <w:pPr>
                        <w:numPr>
                          <w:ilvl w:val="0"/>
                          <w:numId w:val="1"/>
                        </w:numPr>
                        <w:tabs>
                          <w:tab w:val="left" w:pos="823"/>
                          <w:tab w:val="left" w:pos="824"/>
                        </w:tabs>
                        <w:spacing w:before="1"/>
                        <w:ind w:right="484"/>
                        <w:rPr>
                          <w:sz w:val="20"/>
                        </w:rPr>
                      </w:pPr>
                      <w:r>
                        <w:rPr>
                          <w:b/>
                          <w:sz w:val="20"/>
                        </w:rPr>
                        <w:t>Handbook of drug monitoring methods: Therapeutics and Drugs</w:t>
                      </w:r>
                      <w:r>
                        <w:rPr>
                          <w:b/>
                          <w:sz w:val="20"/>
                        </w:rPr>
                        <w:t xml:space="preserve"> of Abuse</w:t>
                      </w:r>
                      <w:r>
                        <w:rPr>
                          <w:sz w:val="20"/>
                        </w:rPr>
                        <w:t xml:space="preserve">, By </w:t>
                      </w:r>
                      <w:proofErr w:type="spellStart"/>
                      <w:r>
                        <w:rPr>
                          <w:sz w:val="20"/>
                        </w:rPr>
                        <w:t>Amitava</w:t>
                      </w:r>
                      <w:proofErr w:type="spellEnd"/>
                      <w:r>
                        <w:rPr>
                          <w:sz w:val="20"/>
                        </w:rPr>
                        <w:t xml:space="preserve"> Dasgupta. Edition: 1 –</w:t>
                      </w:r>
                      <w:r>
                        <w:rPr>
                          <w:spacing w:val="-1"/>
                          <w:sz w:val="20"/>
                        </w:rPr>
                        <w:t xml:space="preserve"> </w:t>
                      </w:r>
                      <w:r>
                        <w:rPr>
                          <w:sz w:val="20"/>
                        </w:rPr>
                        <w:t>2008</w:t>
                      </w:r>
                    </w:p>
                    <w:p w14:paraId="4AF14914" w14:textId="77777777" w:rsidR="00B3077C" w:rsidRDefault="00DE17CB">
                      <w:pPr>
                        <w:numPr>
                          <w:ilvl w:val="0"/>
                          <w:numId w:val="1"/>
                        </w:numPr>
                        <w:tabs>
                          <w:tab w:val="left" w:pos="823"/>
                          <w:tab w:val="left" w:pos="824"/>
                        </w:tabs>
                        <w:spacing w:line="234" w:lineRule="exact"/>
                        <w:ind w:hanging="361"/>
                        <w:rPr>
                          <w:sz w:val="20"/>
                        </w:rPr>
                      </w:pPr>
                      <w:r>
                        <w:rPr>
                          <w:b/>
                          <w:sz w:val="20"/>
                        </w:rPr>
                        <w:t>Concepts in Clinical Pharmacokinetics</w:t>
                      </w:r>
                      <w:r>
                        <w:rPr>
                          <w:sz w:val="20"/>
                        </w:rPr>
                        <w:t>, By William Spruill and William Wade. Edition:6 –</w:t>
                      </w:r>
                      <w:r>
                        <w:rPr>
                          <w:spacing w:val="-14"/>
                          <w:sz w:val="20"/>
                        </w:rPr>
                        <w:t xml:space="preserve"> </w:t>
                      </w:r>
                      <w:r>
                        <w:rPr>
                          <w:sz w:val="20"/>
                        </w:rPr>
                        <w:t>2014</w:t>
                      </w:r>
                    </w:p>
                    <w:p w14:paraId="258D684C" w14:textId="77777777" w:rsidR="00B3077C" w:rsidRDefault="00DE17CB">
                      <w:pPr>
                        <w:numPr>
                          <w:ilvl w:val="0"/>
                          <w:numId w:val="1"/>
                        </w:numPr>
                        <w:tabs>
                          <w:tab w:val="left" w:pos="823"/>
                          <w:tab w:val="left" w:pos="824"/>
                        </w:tabs>
                        <w:spacing w:before="1"/>
                        <w:ind w:right="527"/>
                        <w:rPr>
                          <w:sz w:val="20"/>
                        </w:rPr>
                      </w:pPr>
                      <w:r>
                        <w:rPr>
                          <w:b/>
                          <w:sz w:val="20"/>
                        </w:rPr>
                        <w:t>Applied Biopharmaceutics &amp; Pharmacokinetics</w:t>
                      </w:r>
                      <w:r>
                        <w:rPr>
                          <w:sz w:val="20"/>
                        </w:rPr>
                        <w:t xml:space="preserve">, 7th Edition, By Leon Shargel and Andrew </w:t>
                      </w:r>
                      <w:proofErr w:type="spellStart"/>
                      <w:r>
                        <w:rPr>
                          <w:sz w:val="20"/>
                        </w:rPr>
                        <w:t>YuSee</w:t>
                      </w:r>
                      <w:proofErr w:type="spellEnd"/>
                      <w:r>
                        <w:rPr>
                          <w:sz w:val="20"/>
                        </w:rPr>
                        <w:t xml:space="preserve"> – 2016 (ISBN-13:</w:t>
                      </w:r>
                      <w:r>
                        <w:rPr>
                          <w:spacing w:val="-3"/>
                          <w:sz w:val="20"/>
                        </w:rPr>
                        <w:t xml:space="preserve"> </w:t>
                      </w:r>
                      <w:r>
                        <w:rPr>
                          <w:sz w:val="20"/>
                        </w:rPr>
                        <w:t>9780071829649)</w:t>
                      </w:r>
                    </w:p>
                    <w:p w14:paraId="3CE6F1E5" w14:textId="77777777" w:rsidR="00B3077C" w:rsidRDefault="00DE17CB">
                      <w:pPr>
                        <w:numPr>
                          <w:ilvl w:val="0"/>
                          <w:numId w:val="1"/>
                        </w:numPr>
                        <w:tabs>
                          <w:tab w:val="left" w:pos="823"/>
                          <w:tab w:val="left" w:pos="824"/>
                        </w:tabs>
                        <w:ind w:right="204"/>
                        <w:rPr>
                          <w:sz w:val="20"/>
                        </w:rPr>
                      </w:pPr>
                      <w:r>
                        <w:rPr>
                          <w:b/>
                          <w:sz w:val="20"/>
                        </w:rPr>
                        <w:t>Introduction to pharmacokinetics and pharmacodynamics: the quantitative basis of drug therapy</w:t>
                      </w:r>
                      <w:r>
                        <w:rPr>
                          <w:sz w:val="20"/>
                        </w:rPr>
                        <w:t>, By Thomas N. Tozer, Malcolm Rowland. Edition 1:</w:t>
                      </w:r>
                      <w:r>
                        <w:rPr>
                          <w:spacing w:val="-5"/>
                          <w:sz w:val="20"/>
                        </w:rPr>
                        <w:t xml:space="preserve"> </w:t>
                      </w:r>
                      <w:r>
                        <w:rPr>
                          <w:sz w:val="20"/>
                        </w:rPr>
                        <w:t>2006</w:t>
                      </w:r>
                    </w:p>
                    <w:p w14:paraId="02DAA035" w14:textId="77777777" w:rsidR="00B3077C" w:rsidRDefault="00DE17CB">
                      <w:pPr>
                        <w:numPr>
                          <w:ilvl w:val="0"/>
                          <w:numId w:val="1"/>
                        </w:numPr>
                        <w:tabs>
                          <w:tab w:val="left" w:pos="823"/>
                          <w:tab w:val="left" w:pos="824"/>
                        </w:tabs>
                        <w:spacing w:before="1"/>
                        <w:ind w:hanging="361"/>
                        <w:rPr>
                          <w:b/>
                          <w:sz w:val="20"/>
                        </w:rPr>
                      </w:pPr>
                      <w:r>
                        <w:rPr>
                          <w:b/>
                          <w:sz w:val="20"/>
                        </w:rPr>
                        <w:t>Relevant original and review</w:t>
                      </w:r>
                      <w:r>
                        <w:rPr>
                          <w:b/>
                          <w:sz w:val="20"/>
                        </w:rPr>
                        <w:t xml:space="preserve"> articles from scientific</w:t>
                      </w:r>
                      <w:r>
                        <w:rPr>
                          <w:b/>
                          <w:spacing w:val="-1"/>
                          <w:sz w:val="20"/>
                        </w:rPr>
                        <w:t xml:space="preserve"> </w:t>
                      </w:r>
                      <w:r>
                        <w:rPr>
                          <w:b/>
                          <w:sz w:val="20"/>
                        </w:rPr>
                        <w:t>journals</w:t>
                      </w:r>
                    </w:p>
                  </w:txbxContent>
                </v:textbox>
                <w10:wrap type="topAndBottom" anchorx="page"/>
              </v:shape>
            </w:pict>
          </mc:Fallback>
        </mc:AlternateContent>
      </w:r>
    </w:p>
    <w:p w14:paraId="36EA5FB8" w14:textId="77777777" w:rsidR="00B3077C" w:rsidRDefault="00B3077C">
      <w:pPr>
        <w:pStyle w:val="BodyText"/>
        <w:rPr>
          <w:b/>
        </w:rPr>
      </w:pPr>
    </w:p>
    <w:p w14:paraId="5866DD2D" w14:textId="77777777" w:rsidR="00B3077C" w:rsidRDefault="00B3077C">
      <w:pPr>
        <w:pStyle w:val="BodyText"/>
        <w:spacing w:before="1"/>
        <w:rPr>
          <w:b/>
          <w:sz w:val="23"/>
        </w:rPr>
      </w:pPr>
    </w:p>
    <w:p w14:paraId="7D3FDE30" w14:textId="7C63E263" w:rsidR="00B3077C" w:rsidRDefault="009917AE">
      <w:pPr>
        <w:pStyle w:val="ListParagraph"/>
        <w:numPr>
          <w:ilvl w:val="0"/>
          <w:numId w:val="11"/>
        </w:numPr>
        <w:tabs>
          <w:tab w:val="left" w:pos="553"/>
        </w:tabs>
        <w:ind w:left="552" w:hanging="361"/>
        <w:rPr>
          <w:b/>
        </w:rPr>
      </w:pPr>
      <w:r>
        <w:rPr>
          <w:noProof/>
        </w:rPr>
        <mc:AlternateContent>
          <mc:Choice Requires="wps">
            <w:drawing>
              <wp:anchor distT="0" distB="0" distL="0" distR="0" simplePos="0" relativeHeight="487597056" behindDoc="1" locked="0" layoutInCell="1" allowOverlap="1" wp14:anchorId="086AE802" wp14:editId="5044D9C9">
                <wp:simplePos x="0" y="0"/>
                <wp:positionH relativeFrom="page">
                  <wp:posOffset>731520</wp:posOffset>
                </wp:positionH>
                <wp:positionV relativeFrom="paragraph">
                  <wp:posOffset>306705</wp:posOffset>
                </wp:positionV>
                <wp:extent cx="6356350" cy="88773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ED69EE" w14:textId="77777777" w:rsidR="00B3077C" w:rsidRDefault="00B3077C">
                            <w:pPr>
                              <w:pStyle w:val="BodyText"/>
                              <w:spacing w:before="7"/>
                              <w:rPr>
                                <w:b/>
                                <w:sz w:val="19"/>
                              </w:rPr>
                            </w:pPr>
                          </w:p>
                          <w:p w14:paraId="3A058A48" w14:textId="77777777" w:rsidR="00B3077C" w:rsidRDefault="00DE17CB">
                            <w:pPr>
                              <w:pStyle w:val="BodyText"/>
                              <w:ind w:left="67"/>
                            </w:pPr>
                            <w: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6AE802" id="Text Box 2" o:spid="_x0000_s1050" type="#_x0000_t202" style="position:absolute;left:0;text-align:left;margin-left:57.6pt;margin-top:24.15pt;width:500.5pt;height:69.9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" filled="f" strokeweight=".48pt">
                <v:textbox inset="0,0,0,0">
                  <w:txbxContent>
                    <w:p w14:paraId="07ED69EE" w14:textId="77777777" w:rsidR="00B3077C" w:rsidRDefault="00B3077C">
                      <w:pPr>
                        <w:pStyle w:val="BodyText"/>
                        <w:spacing w:before="7"/>
                        <w:rPr>
                          <w:b/>
                          <w:sz w:val="19"/>
                        </w:rPr>
                      </w:pPr>
                    </w:p>
                    <w:p w14:paraId="3A058A48" w14:textId="77777777" w:rsidR="00B3077C" w:rsidRDefault="00DE17CB">
                      <w:pPr>
                        <w:pStyle w:val="BodyText"/>
                        <w:ind w:left="67"/>
                      </w:pPr>
                      <w:r>
                        <w:t>N/A</w:t>
                      </w:r>
                    </w:p>
                  </w:txbxContent>
                </v:textbox>
                <w10:wrap type="topAndBottom" anchorx="page"/>
              </v:shape>
            </w:pict>
          </mc:Fallback>
        </mc:AlternateContent>
      </w:r>
      <w:r w:rsidR="00DE17CB">
        <w:rPr>
          <w:b/>
        </w:rPr>
        <w:t>Additional</w:t>
      </w:r>
      <w:r w:rsidR="00DE17CB">
        <w:rPr>
          <w:b/>
          <w:spacing w:val="-2"/>
        </w:rPr>
        <w:t xml:space="preserve"> </w:t>
      </w:r>
      <w:r w:rsidR="00DE17CB">
        <w:rPr>
          <w:b/>
        </w:rPr>
        <w:t>information:</w:t>
      </w:r>
    </w:p>
    <w:p w14:paraId="163BC549" w14:textId="77777777" w:rsidR="00B3077C" w:rsidRDefault="00B3077C">
      <w:pPr>
        <w:sectPr w:rsidR="00B3077C">
          <w:pgSz w:w="11910" w:h="16840"/>
          <w:pgMar w:top="1060" w:right="620" w:bottom="1360" w:left="960" w:header="725" w:footer="1161" w:gutter="0"/>
          <w:cols w:space="720"/>
        </w:sectPr>
      </w:pPr>
    </w:p>
    <w:p w14:paraId="0E0C4017" w14:textId="77777777" w:rsidR="00B3077C" w:rsidRDefault="00B3077C">
      <w:pPr>
        <w:pStyle w:val="BodyText"/>
        <w:spacing w:before="9"/>
        <w:rPr>
          <w:b/>
          <w:sz w:val="18"/>
        </w:rPr>
      </w:pPr>
    </w:p>
    <w:p w14:paraId="0703592C" w14:textId="1CCE956B" w:rsidR="00B3077C" w:rsidRDefault="00DE17CB">
      <w:pPr>
        <w:tabs>
          <w:tab w:val="left" w:pos="5232"/>
          <w:tab w:val="left" w:leader="hyphen" w:pos="8161"/>
        </w:tabs>
        <w:spacing w:before="101"/>
        <w:ind w:left="192"/>
      </w:pPr>
      <w:r>
        <w:t xml:space="preserve">Name of Course Coordinator: </w:t>
      </w:r>
      <w:r>
        <w:rPr>
          <w:b/>
        </w:rPr>
        <w:t>Dr</w:t>
      </w:r>
      <w:r w:rsidR="00285EC9">
        <w:rPr>
          <w:b/>
        </w:rPr>
        <w:t>.</w:t>
      </w:r>
      <w:r>
        <w:rPr>
          <w:b/>
          <w:spacing w:val="-12"/>
        </w:rPr>
        <w:t xml:space="preserve"> </w:t>
      </w:r>
      <w:r w:rsidR="009D1214">
        <w:rPr>
          <w:b/>
        </w:rPr>
        <w:t xml:space="preserve">Mariam Abdel </w:t>
      </w:r>
      <w:proofErr w:type="spellStart"/>
      <w:r w:rsidR="009D1214">
        <w:rPr>
          <w:b/>
        </w:rPr>
        <w:t>Jalil</w:t>
      </w:r>
      <w:proofErr w:type="spellEnd"/>
      <w:r>
        <w:rPr>
          <w:b/>
        </w:rPr>
        <w:tab/>
      </w:r>
      <w:r>
        <w:t>Signature:</w:t>
      </w:r>
      <w:r>
        <w:tab/>
        <w:t xml:space="preserve">Date: </w:t>
      </w:r>
      <w:r w:rsidR="003B0056">
        <w:t>OCT</w:t>
      </w:r>
      <w:r>
        <w:t xml:space="preserve">, </w:t>
      </w:r>
      <w:r w:rsidR="003B0056">
        <w:t>2</w:t>
      </w:r>
      <w:r>
        <w:t>,</w:t>
      </w:r>
      <w:r>
        <w:rPr>
          <w:spacing w:val="-1"/>
        </w:rPr>
        <w:t xml:space="preserve"> </w:t>
      </w:r>
      <w:r w:rsidR="003B0056">
        <w:t>2021</w:t>
      </w:r>
    </w:p>
    <w:p w14:paraId="2680A3E9" w14:textId="77777777" w:rsidR="00B3077C" w:rsidRDefault="00B3077C">
      <w:pPr>
        <w:pStyle w:val="BodyText"/>
        <w:spacing w:before="1"/>
        <w:rPr>
          <w:sz w:val="22"/>
        </w:rPr>
      </w:pPr>
    </w:p>
    <w:p w14:paraId="301CDA97" w14:textId="77777777" w:rsidR="00B3077C" w:rsidRDefault="00DE17CB">
      <w:pPr>
        <w:pStyle w:val="Heading2"/>
        <w:tabs>
          <w:tab w:val="left" w:pos="6673"/>
        </w:tabs>
      </w:pPr>
      <w:r>
        <w:t>Head of curriculum</w:t>
      </w:r>
      <w:r>
        <w:rPr>
          <w:spacing w:val="-19"/>
        </w:rPr>
        <w:t xml:space="preserve"> </w:t>
      </w:r>
      <w:r>
        <w:t>committee/Department:</w:t>
      </w:r>
      <w:r>
        <w:rPr>
          <w:spacing w:val="-6"/>
        </w:rPr>
        <w:t xml:space="preserve"> </w:t>
      </w:r>
      <w:r>
        <w:t>-------------------------</w:t>
      </w:r>
      <w:r>
        <w:tab/>
      </w:r>
      <w:r>
        <w:rPr>
          <w:spacing w:val="-1"/>
        </w:rPr>
        <w:t>Signature:</w:t>
      </w:r>
      <w:r>
        <w:rPr>
          <w:spacing w:val="10"/>
        </w:rPr>
        <w:t xml:space="preserve"> </w:t>
      </w:r>
      <w:r>
        <w:rPr>
          <w:spacing w:val="-1"/>
        </w:rPr>
        <w:t>--------------------------------</w:t>
      </w:r>
    </w:p>
    <w:p w14:paraId="5DFAAE7E" w14:textId="77777777" w:rsidR="00B3077C" w:rsidRDefault="00B3077C">
      <w:pPr>
        <w:pStyle w:val="BodyText"/>
        <w:rPr>
          <w:sz w:val="22"/>
        </w:rPr>
      </w:pPr>
    </w:p>
    <w:p w14:paraId="7504F73B" w14:textId="77777777" w:rsidR="00B3077C" w:rsidRDefault="00DE17CB">
      <w:pPr>
        <w:tabs>
          <w:tab w:val="left" w:pos="6673"/>
        </w:tabs>
        <w:ind w:left="192"/>
      </w:pPr>
      <w:r>
        <w:t>Head of</w:t>
      </w:r>
      <w:r>
        <w:rPr>
          <w:spacing w:val="-11"/>
        </w:rPr>
        <w:t xml:space="preserve"> </w:t>
      </w:r>
      <w:r>
        <w:t>Department:</w:t>
      </w:r>
      <w:r>
        <w:rPr>
          <w:spacing w:val="35"/>
        </w:rPr>
        <w:t xml:space="preserve"> </w:t>
      </w:r>
      <w:r>
        <w:t>---------------------------------------</w:t>
      </w:r>
      <w:r>
        <w:tab/>
      </w:r>
      <w:r>
        <w:rPr>
          <w:spacing w:val="-1"/>
        </w:rPr>
        <w:t>Signature:</w:t>
      </w:r>
      <w:r>
        <w:rPr>
          <w:spacing w:val="12"/>
        </w:rPr>
        <w:t xml:space="preserve"> </w:t>
      </w:r>
      <w:r>
        <w:rPr>
          <w:spacing w:val="-1"/>
        </w:rPr>
        <w:t>--------------------------------</w:t>
      </w:r>
    </w:p>
    <w:p w14:paraId="5A8D7C02" w14:textId="77777777" w:rsidR="00B3077C" w:rsidRDefault="00B3077C">
      <w:pPr>
        <w:pStyle w:val="BodyText"/>
        <w:rPr>
          <w:sz w:val="22"/>
        </w:rPr>
      </w:pPr>
    </w:p>
    <w:p w14:paraId="00DB3006" w14:textId="77777777" w:rsidR="00B3077C" w:rsidRDefault="00DE17CB">
      <w:pPr>
        <w:tabs>
          <w:tab w:val="left" w:pos="6721"/>
        </w:tabs>
        <w:ind w:left="192"/>
      </w:pPr>
      <w:r>
        <w:t>Head of curriculum</w:t>
      </w:r>
      <w:r>
        <w:rPr>
          <w:spacing w:val="-21"/>
        </w:rPr>
        <w:t xml:space="preserve"> </w:t>
      </w:r>
      <w:r>
        <w:t>committee/Faculty:</w:t>
      </w:r>
      <w:r>
        <w:rPr>
          <w:spacing w:val="-5"/>
        </w:rPr>
        <w:t xml:space="preserve"> </w:t>
      </w:r>
      <w:r>
        <w:t>-------------------------</w:t>
      </w:r>
      <w:r>
        <w:tab/>
        <w:t>Signature:</w:t>
      </w:r>
      <w:r>
        <w:rPr>
          <w:spacing w:val="-6"/>
        </w:rPr>
        <w:t xml:space="preserve"> </w:t>
      </w:r>
      <w:r>
        <w:t>--------------------------------</w:t>
      </w:r>
    </w:p>
    <w:p w14:paraId="73CDFABE" w14:textId="77777777" w:rsidR="00B3077C" w:rsidRDefault="00B3077C">
      <w:pPr>
        <w:pStyle w:val="BodyText"/>
        <w:spacing w:before="1"/>
        <w:rPr>
          <w:sz w:val="22"/>
        </w:rPr>
      </w:pPr>
    </w:p>
    <w:p w14:paraId="40193D71" w14:textId="77777777" w:rsidR="00B3077C" w:rsidRDefault="00DE17CB">
      <w:pPr>
        <w:tabs>
          <w:tab w:val="left" w:pos="6673"/>
        </w:tabs>
        <w:ind w:left="192"/>
      </w:pPr>
      <w:r>
        <w:t>Dean:</w:t>
      </w:r>
      <w:r>
        <w:rPr>
          <w:spacing w:val="-8"/>
        </w:rPr>
        <w:t xml:space="preserve"> </w:t>
      </w:r>
      <w:r>
        <w:t>-------------------------------------------</w:t>
      </w:r>
      <w:r>
        <w:rPr>
          <w:spacing w:val="-3"/>
        </w:rPr>
        <w:t xml:space="preserve"> </w:t>
      </w:r>
      <w:r>
        <w:t>-</w:t>
      </w:r>
      <w:r>
        <w:tab/>
        <w:t>Signature:</w:t>
      </w:r>
      <w:r>
        <w:rPr>
          <w:spacing w:val="-5"/>
        </w:rPr>
        <w:t xml:space="preserve"> </w:t>
      </w:r>
      <w:r>
        <w:t>--------------------------------</w:t>
      </w:r>
    </w:p>
    <w:p w14:paraId="2356E527" w14:textId="77777777" w:rsidR="00B3077C" w:rsidRDefault="00B3077C">
      <w:pPr>
        <w:pStyle w:val="BodyText"/>
        <w:rPr>
          <w:sz w:val="26"/>
        </w:rPr>
      </w:pPr>
    </w:p>
    <w:p w14:paraId="57A1DF7C" w14:textId="77777777" w:rsidR="00B3077C" w:rsidRDefault="00DE17CB">
      <w:pPr>
        <w:pStyle w:val="BodyText"/>
        <w:spacing w:before="222"/>
        <w:ind w:left="6673" w:right="1906" w:firstLine="633"/>
      </w:pPr>
      <w:r>
        <w:rPr>
          <w:u w:val="single"/>
        </w:rPr>
        <w:t>Copy to:</w:t>
      </w:r>
      <w:r>
        <w:t xml:space="preserve"> Head of Department</w:t>
      </w:r>
    </w:p>
    <w:p w14:paraId="78077B79" w14:textId="77777777" w:rsidR="00B3077C" w:rsidRDefault="00DE17CB">
      <w:pPr>
        <w:pStyle w:val="BodyText"/>
        <w:ind w:left="6673" w:right="488"/>
      </w:pPr>
      <w:r>
        <w:t>Assistant Dean for Quality Assurance Course File</w:t>
      </w:r>
    </w:p>
    <w:sectPr w:rsidR="00B3077C">
      <w:pgSz w:w="11910" w:h="16840"/>
      <w:pgMar w:top="1060" w:right="620" w:bottom="1360" w:left="960" w:header="725" w:footer="11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8AE75" w14:textId="77777777" w:rsidR="00256B25" w:rsidRDefault="00256B25">
      <w:r>
        <w:separator/>
      </w:r>
    </w:p>
  </w:endnote>
  <w:endnote w:type="continuationSeparator" w:id="0">
    <w:p w14:paraId="2C1A7805" w14:textId="77777777" w:rsidR="00256B25" w:rsidRDefault="0025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adea">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0CD3" w14:textId="46C237B0" w:rsidR="00B3077C" w:rsidRDefault="009917AE">
    <w:pPr>
      <w:pStyle w:val="BodyText"/>
      <w:spacing w:line="14" w:lineRule="auto"/>
    </w:pPr>
    <w:r>
      <w:rPr>
        <w:noProof/>
      </w:rPr>
      <mc:AlternateContent>
        <mc:Choice Requires="wps">
          <w:drawing>
            <wp:anchor distT="0" distB="0" distL="114300" distR="114300" simplePos="0" relativeHeight="487119872" behindDoc="1" locked="0" layoutInCell="1" allowOverlap="1" wp14:anchorId="22FF2F8E" wp14:editId="0D4FBAE9">
              <wp:simplePos x="0" y="0"/>
              <wp:positionH relativeFrom="page">
                <wp:posOffset>662940</wp:posOffset>
              </wp:positionH>
              <wp:positionV relativeFrom="page">
                <wp:posOffset>9828530</wp:posOffset>
              </wp:positionV>
              <wp:extent cx="6419215" cy="262255"/>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215" cy="262255"/>
                      </a:xfrm>
                      <a:custGeom>
                        <a:avLst/>
                        <a:gdLst>
                          <a:gd name="T0" fmla="+- 0 11152 1044"/>
                          <a:gd name="T1" fmla="*/ T0 w 10109"/>
                          <a:gd name="T2" fmla="+- 0 15478 15478"/>
                          <a:gd name="T3" fmla="*/ 15478 h 413"/>
                          <a:gd name="T4" fmla="+- 0 2115 1044"/>
                          <a:gd name="T5" fmla="*/ T4 w 10109"/>
                          <a:gd name="T6" fmla="+- 0 15478 15478"/>
                          <a:gd name="T7" fmla="*/ 15478 h 413"/>
                          <a:gd name="T8" fmla="+- 0 2072 1044"/>
                          <a:gd name="T9" fmla="*/ T8 w 10109"/>
                          <a:gd name="T10" fmla="+- 0 15478 15478"/>
                          <a:gd name="T11" fmla="*/ 15478 h 413"/>
                          <a:gd name="T12" fmla="+- 0 1044 1044"/>
                          <a:gd name="T13" fmla="*/ T12 w 10109"/>
                          <a:gd name="T14" fmla="+- 0 15478 15478"/>
                          <a:gd name="T15" fmla="*/ 15478 h 413"/>
                          <a:gd name="T16" fmla="+- 0 1044 1044"/>
                          <a:gd name="T17" fmla="*/ T16 w 10109"/>
                          <a:gd name="T18" fmla="+- 0 15521 15478"/>
                          <a:gd name="T19" fmla="*/ 15521 h 413"/>
                          <a:gd name="T20" fmla="+- 0 2072 1044"/>
                          <a:gd name="T21" fmla="*/ T20 w 10109"/>
                          <a:gd name="T22" fmla="+- 0 15521 15478"/>
                          <a:gd name="T23" fmla="*/ 15521 h 413"/>
                          <a:gd name="T24" fmla="+- 0 2072 1044"/>
                          <a:gd name="T25" fmla="*/ T24 w 10109"/>
                          <a:gd name="T26" fmla="+- 0 15890 15478"/>
                          <a:gd name="T27" fmla="*/ 15890 h 413"/>
                          <a:gd name="T28" fmla="+- 0 2115 1044"/>
                          <a:gd name="T29" fmla="*/ T28 w 10109"/>
                          <a:gd name="T30" fmla="+- 0 15890 15478"/>
                          <a:gd name="T31" fmla="*/ 15890 h 413"/>
                          <a:gd name="T32" fmla="+- 0 2115 1044"/>
                          <a:gd name="T33" fmla="*/ T32 w 10109"/>
                          <a:gd name="T34" fmla="+- 0 15521 15478"/>
                          <a:gd name="T35" fmla="*/ 15521 h 413"/>
                          <a:gd name="T36" fmla="+- 0 11152 1044"/>
                          <a:gd name="T37" fmla="*/ T36 w 10109"/>
                          <a:gd name="T38" fmla="+- 0 15521 15478"/>
                          <a:gd name="T39" fmla="*/ 15521 h 413"/>
                          <a:gd name="T40" fmla="+- 0 11152 1044"/>
                          <a:gd name="T41" fmla="*/ T40 w 10109"/>
                          <a:gd name="T42" fmla="+- 0 15478 15478"/>
                          <a:gd name="T43" fmla="*/ 15478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09" h="413">
                            <a:moveTo>
                              <a:pt x="10108" y="0"/>
                            </a:moveTo>
                            <a:lnTo>
                              <a:pt x="1071" y="0"/>
                            </a:lnTo>
                            <a:lnTo>
                              <a:pt x="1028" y="0"/>
                            </a:lnTo>
                            <a:lnTo>
                              <a:pt x="0" y="0"/>
                            </a:lnTo>
                            <a:lnTo>
                              <a:pt x="0" y="43"/>
                            </a:lnTo>
                            <a:lnTo>
                              <a:pt x="1028" y="43"/>
                            </a:lnTo>
                            <a:lnTo>
                              <a:pt x="1028" y="412"/>
                            </a:lnTo>
                            <a:lnTo>
                              <a:pt x="1071" y="412"/>
                            </a:lnTo>
                            <a:lnTo>
                              <a:pt x="1071" y="43"/>
                            </a:lnTo>
                            <a:lnTo>
                              <a:pt x="10108" y="43"/>
                            </a:lnTo>
                            <a:lnTo>
                              <a:pt x="1010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BDF31F" id="Freeform 2" o:spid="_x0000_s1026" style="position:absolute;margin-left:52.2pt;margin-top:773.9pt;width:505.45pt;height:20.65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" path="m10108,l1071,r-43,l,,,43r1028,l1028,412r43,l1071,43r9037,l10108,xe" fillcolor="gray" stroked="f">
              <v:path arrowok="t" o:connecttype="custom" o:connectlocs="6418580,9828530;680085,9828530;652780,9828530;0,9828530;0,9855835;652780,9855835;652780,10090150;680085,10090150;680085,9855835;6418580,9855835;6418580,9828530" o:connectangles="0,0,0,0,0,0,0,0,0,0,0"/>
              <w10:wrap anchorx="page" anchory="page"/>
            </v:shape>
          </w:pict>
        </mc:Fallback>
      </mc:AlternateContent>
    </w:r>
    <w:r>
      <w:rPr>
        <w:noProof/>
      </w:rPr>
      <mc:AlternateContent>
        <mc:Choice Requires="wps">
          <w:drawing>
            <wp:anchor distT="0" distB="0" distL="114300" distR="114300" simplePos="0" relativeHeight="487120384" behindDoc="1" locked="0" layoutInCell="1" allowOverlap="1" wp14:anchorId="32D010E9" wp14:editId="73D2C1D1">
              <wp:simplePos x="0" y="0"/>
              <wp:positionH relativeFrom="page">
                <wp:posOffset>1109980</wp:posOffset>
              </wp:positionH>
              <wp:positionV relativeFrom="page">
                <wp:posOffset>9848215</wp:posOffset>
              </wp:positionV>
              <wp:extent cx="189230" cy="252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39447" w14:textId="32CEB712" w:rsidR="00B3077C" w:rsidRDefault="00DE17CB">
                          <w:pPr>
                            <w:spacing w:before="9"/>
                            <w:ind w:left="60"/>
                            <w:rPr>
                              <w:rFonts w:ascii="Arial"/>
                              <w:b/>
                              <w:sz w:val="32"/>
                            </w:rPr>
                          </w:pPr>
                          <w:r>
                            <w:fldChar w:fldCharType="begin"/>
                          </w:r>
                          <w:r>
                            <w:rPr>
                              <w:rFonts w:ascii="Arial"/>
                              <w:b/>
                              <w:color w:val="4F81BC"/>
                              <w:w w:val="99"/>
                              <w:sz w:val="32"/>
                            </w:rPr>
                            <w:instrText xml:space="preserve"> PAGE </w:instrText>
                          </w:r>
                          <w:r>
                            <w:fldChar w:fldCharType="separate"/>
                          </w:r>
                          <w:r w:rsidR="009B5499">
                            <w:rPr>
                              <w:rFonts w:ascii="Arial"/>
                              <w:b/>
                              <w:noProof/>
                              <w:color w:val="4F81BC"/>
                              <w:w w:val="99"/>
                              <w:sz w:val="3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010E9" id="_x0000_t202" coordsize="21600,21600" o:spt="202" path="m,l,21600r21600,l21600,xe">
              <v:stroke joinstyle="miter"/>
              <v:path gradientshapeok="t" o:connecttype="rect"/>
            </v:shapetype>
            <v:shape id="Text Box 1" o:spid="_x0000_s1054" type="#_x0000_t202" style="position:absolute;margin-left:87.4pt;margin-top:775.45pt;width:14.9pt;height:19.85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sS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" filled="f" stroked="f">
              <v:textbox inset="0,0,0,0">
                <w:txbxContent>
                  <w:p w14:paraId="33A39447" w14:textId="32CEB712" w:rsidR="00B3077C" w:rsidRDefault="00DE17CB">
                    <w:pPr>
                      <w:spacing w:before="9"/>
                      <w:ind w:left="60"/>
                      <w:rPr>
                        <w:rFonts w:ascii="Arial"/>
                        <w:b/>
                        <w:sz w:val="32"/>
                      </w:rPr>
                    </w:pPr>
                    <w:r>
                      <w:fldChar w:fldCharType="begin"/>
                    </w:r>
                    <w:r>
                      <w:rPr>
                        <w:rFonts w:ascii="Arial"/>
                        <w:b/>
                        <w:color w:val="4F81BC"/>
                        <w:w w:val="99"/>
                        <w:sz w:val="32"/>
                      </w:rPr>
                      <w:instrText xml:space="preserve"> PAGE </w:instrText>
                    </w:r>
                    <w:r>
                      <w:fldChar w:fldCharType="separate"/>
                    </w:r>
                    <w:r w:rsidR="009B5499">
                      <w:rPr>
                        <w:rFonts w:ascii="Arial"/>
                        <w:b/>
                        <w:noProof/>
                        <w:color w:val="4F81BC"/>
                        <w:w w:val="99"/>
                        <w:sz w:val="32"/>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7B387" w14:textId="77777777" w:rsidR="00256B25" w:rsidRDefault="00256B25">
      <w:r>
        <w:separator/>
      </w:r>
    </w:p>
  </w:footnote>
  <w:footnote w:type="continuationSeparator" w:id="0">
    <w:p w14:paraId="49FE98A3" w14:textId="77777777" w:rsidR="00256B25" w:rsidRDefault="00256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1D27" w14:textId="0AB70E80" w:rsidR="00B3077C" w:rsidRDefault="009917AE">
    <w:pPr>
      <w:pStyle w:val="BodyText"/>
      <w:spacing w:line="14" w:lineRule="auto"/>
    </w:pPr>
    <w:r>
      <w:rPr>
        <w:noProof/>
      </w:rPr>
      <mc:AlternateContent>
        <mc:Choice Requires="wps">
          <w:drawing>
            <wp:anchor distT="0" distB="0" distL="114300" distR="114300" simplePos="0" relativeHeight="487117824" behindDoc="1" locked="0" layoutInCell="1" allowOverlap="1" wp14:anchorId="6391DAAA" wp14:editId="7EB89848">
              <wp:simplePos x="0" y="0"/>
              <wp:positionH relativeFrom="page">
                <wp:posOffset>713105</wp:posOffset>
              </wp:positionH>
              <wp:positionV relativeFrom="page">
                <wp:posOffset>617220</wp:posOffset>
              </wp:positionV>
              <wp:extent cx="6318250" cy="5651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0" cy="56515"/>
                      </a:xfrm>
                      <a:custGeom>
                        <a:avLst/>
                        <a:gdLst>
                          <a:gd name="T0" fmla="+- 0 11073 1123"/>
                          <a:gd name="T1" fmla="*/ T0 w 9950"/>
                          <a:gd name="T2" fmla="+- 0 1001 972"/>
                          <a:gd name="T3" fmla="*/ 1001 h 89"/>
                          <a:gd name="T4" fmla="+- 0 1123 1123"/>
                          <a:gd name="T5" fmla="*/ T4 w 9950"/>
                          <a:gd name="T6" fmla="+- 0 1001 972"/>
                          <a:gd name="T7" fmla="*/ 1001 h 89"/>
                          <a:gd name="T8" fmla="+- 0 1123 1123"/>
                          <a:gd name="T9" fmla="*/ T8 w 9950"/>
                          <a:gd name="T10" fmla="+- 0 1061 972"/>
                          <a:gd name="T11" fmla="*/ 1061 h 89"/>
                          <a:gd name="T12" fmla="+- 0 11073 1123"/>
                          <a:gd name="T13" fmla="*/ T12 w 9950"/>
                          <a:gd name="T14" fmla="+- 0 1061 972"/>
                          <a:gd name="T15" fmla="*/ 1061 h 89"/>
                          <a:gd name="T16" fmla="+- 0 11073 1123"/>
                          <a:gd name="T17" fmla="*/ T16 w 9950"/>
                          <a:gd name="T18" fmla="+- 0 1001 972"/>
                          <a:gd name="T19" fmla="*/ 1001 h 89"/>
                          <a:gd name="T20" fmla="+- 0 11073 1123"/>
                          <a:gd name="T21" fmla="*/ T20 w 9950"/>
                          <a:gd name="T22" fmla="+- 0 972 972"/>
                          <a:gd name="T23" fmla="*/ 972 h 89"/>
                          <a:gd name="T24" fmla="+- 0 1123 1123"/>
                          <a:gd name="T25" fmla="*/ T24 w 9950"/>
                          <a:gd name="T26" fmla="+- 0 972 972"/>
                          <a:gd name="T27" fmla="*/ 972 h 89"/>
                          <a:gd name="T28" fmla="+- 0 1123 1123"/>
                          <a:gd name="T29" fmla="*/ T28 w 9950"/>
                          <a:gd name="T30" fmla="+- 0 986 972"/>
                          <a:gd name="T31" fmla="*/ 986 h 89"/>
                          <a:gd name="T32" fmla="+- 0 11073 1123"/>
                          <a:gd name="T33" fmla="*/ T32 w 9950"/>
                          <a:gd name="T34" fmla="+- 0 986 972"/>
                          <a:gd name="T35" fmla="*/ 986 h 89"/>
                          <a:gd name="T36" fmla="+- 0 11073 1123"/>
                          <a:gd name="T37" fmla="*/ T36 w 9950"/>
                          <a:gd name="T38" fmla="+- 0 972 972"/>
                          <a:gd name="T39" fmla="*/ 9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50" h="89">
                            <a:moveTo>
                              <a:pt x="9950" y="29"/>
                            </a:moveTo>
                            <a:lnTo>
                              <a:pt x="0" y="29"/>
                            </a:lnTo>
                            <a:lnTo>
                              <a:pt x="0" y="89"/>
                            </a:lnTo>
                            <a:lnTo>
                              <a:pt x="9950" y="89"/>
                            </a:lnTo>
                            <a:lnTo>
                              <a:pt x="9950" y="29"/>
                            </a:lnTo>
                            <a:close/>
                            <a:moveTo>
                              <a:pt x="9950" y="0"/>
                            </a:moveTo>
                            <a:lnTo>
                              <a:pt x="0" y="0"/>
                            </a:lnTo>
                            <a:lnTo>
                              <a:pt x="0" y="14"/>
                            </a:lnTo>
                            <a:lnTo>
                              <a:pt x="9950" y="14"/>
                            </a:lnTo>
                            <a:lnTo>
                              <a:pt x="995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E2AD17" id="AutoShape 6" o:spid="_x0000_s1026" style="position:absolute;margin-left:56.15pt;margin-top:48.6pt;width:497.5pt;height:4.45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" path="m9950,29l,29,,89r9950,l9950,29xm9950,l,,,14r9950,l9950,xe" fillcolor="#612322" stroked="f">
              <v:path arrowok="t" o:connecttype="custom" o:connectlocs="6318250,635635;0,635635;0,673735;6318250,673735;6318250,635635;6318250,617220;0,617220;0,626110;6318250,626110;6318250,617220" o:connectangles="0,0,0,0,0,0,0,0,0,0"/>
              <w10:wrap anchorx="page" anchory="page"/>
            </v:shape>
          </w:pict>
        </mc:Fallback>
      </mc:AlternateContent>
    </w:r>
    <w:r>
      <w:rPr>
        <w:noProof/>
      </w:rPr>
      <mc:AlternateContent>
        <mc:Choice Requires="wps">
          <w:drawing>
            <wp:anchor distT="0" distB="0" distL="114300" distR="114300" simplePos="0" relativeHeight="487118336" behindDoc="1" locked="0" layoutInCell="1" allowOverlap="1" wp14:anchorId="6D7E8B97" wp14:editId="33795986">
              <wp:simplePos x="0" y="0"/>
              <wp:positionH relativeFrom="page">
                <wp:posOffset>793750</wp:posOffset>
              </wp:positionH>
              <wp:positionV relativeFrom="page">
                <wp:posOffset>447675</wp:posOffset>
              </wp:positionV>
              <wp:extent cx="1297305"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AFE29" w14:textId="77777777" w:rsidR="00B3077C" w:rsidRDefault="00DE17CB">
                          <w:pPr>
                            <w:pStyle w:val="BodyText"/>
                            <w:spacing w:before="10"/>
                            <w:ind w:left="20"/>
                            <w:rPr>
                              <w:rFonts w:ascii="Times New Roman"/>
                            </w:rPr>
                          </w:pPr>
                          <w:r>
                            <w:rPr>
                              <w:rFonts w:ascii="Times New Roman"/>
                            </w:rPr>
                            <w:t>The University of Jordan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D7E8B97" id="_x0000_t202" coordsize="21600,21600" o:spt="202" path="m,l,21600r21600,l21600,xe">
              <v:stroke joinstyle="miter"/>
              <v:path gradientshapeok="t" o:connecttype="rect"/>
            </v:shapetype>
            <v:shape id="Text Box 5" o:spid="_x0000_s1051" type="#_x0000_t202" style="position:absolute;margin-left:62.5pt;margin-top:35.25pt;width:102.15pt;height:13.05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" filled="f" stroked="f">
              <v:textbox inset="0,0,0,0">
                <w:txbxContent>
                  <w:p w14:paraId="359AFE29" w14:textId="77777777" w:rsidR="00B3077C" w:rsidRDefault="00DE17CB">
                    <w:pPr>
                      <w:pStyle w:val="BodyText"/>
                      <w:spacing w:before="10"/>
                      <w:ind w:left="20"/>
                      <w:rPr>
                        <w:rFonts w:ascii="Times New Roman"/>
                      </w:rPr>
                    </w:pPr>
                    <w:r>
                      <w:rPr>
                        <w:rFonts w:ascii="Times New Roman"/>
                      </w:rPr>
                      <w:t>The University of Jordan</w:t>
                    </w:r>
                  </w:p>
                </w:txbxContent>
              </v:textbox>
              <w10:wrap anchorx="page" anchory="page"/>
            </v:shape>
          </w:pict>
        </mc:Fallback>
      </mc:AlternateContent>
    </w:r>
    <w:r>
      <w:rPr>
        <w:noProof/>
      </w:rPr>
      <mc:AlternateContent>
        <mc:Choice Requires="wps">
          <w:drawing>
            <wp:anchor distT="0" distB="0" distL="114300" distR="114300" simplePos="0" relativeHeight="487118848" behindDoc="1" locked="0" layoutInCell="1" allowOverlap="1" wp14:anchorId="2ABE05E9" wp14:editId="3CCEE7D4">
              <wp:simplePos x="0" y="0"/>
              <wp:positionH relativeFrom="page">
                <wp:posOffset>3079115</wp:posOffset>
              </wp:positionH>
              <wp:positionV relativeFrom="page">
                <wp:posOffset>447675</wp:posOffset>
              </wp:positionV>
              <wp:extent cx="85852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4636" w14:textId="77777777" w:rsidR="00B3077C" w:rsidRDefault="00DE17CB">
                          <w:pPr>
                            <w:pStyle w:val="BodyText"/>
                            <w:spacing w:before="10"/>
                            <w:ind w:left="20"/>
                            <w:rPr>
                              <w:rFonts w:ascii="Times New Roman"/>
                            </w:rPr>
                          </w:pPr>
                          <w:r>
                            <w:rPr>
                              <w:rFonts w:ascii="Times New Roman"/>
                            </w:rPr>
                            <w:t>Course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BE05E9" id="Text Box 4" o:spid="_x0000_s1052" type="#_x0000_t202" style="position:absolute;margin-left:242.45pt;margin-top:35.25pt;width:67.6pt;height:13.05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" filled="f" stroked="f">
              <v:textbox inset="0,0,0,0">
                <w:txbxContent>
                  <w:p w14:paraId="489D4636" w14:textId="77777777" w:rsidR="00B3077C" w:rsidRDefault="00DE17CB">
                    <w:pPr>
                      <w:pStyle w:val="BodyText"/>
                      <w:spacing w:before="10"/>
                      <w:ind w:left="20"/>
                      <w:rPr>
                        <w:rFonts w:ascii="Times New Roman"/>
                      </w:rPr>
                    </w:pPr>
                    <w:r>
                      <w:rPr>
                        <w:rFonts w:ascii="Times New Roman"/>
                      </w:rPr>
                      <w:t>Course Syllabus</w:t>
                    </w:r>
                  </w:p>
                </w:txbxContent>
              </v:textbox>
              <w10:wrap anchorx="page" anchory="page"/>
            </v:shape>
          </w:pict>
        </mc:Fallback>
      </mc:AlternateContent>
    </w:r>
    <w:r>
      <w:rPr>
        <w:noProof/>
      </w:rPr>
      <mc:AlternateContent>
        <mc:Choice Requires="wps">
          <w:drawing>
            <wp:anchor distT="0" distB="0" distL="114300" distR="114300" simplePos="0" relativeHeight="487119360" behindDoc="1" locked="0" layoutInCell="1" allowOverlap="1" wp14:anchorId="56F57E68" wp14:editId="1F0F0947">
              <wp:simplePos x="0" y="0"/>
              <wp:positionH relativeFrom="page">
                <wp:posOffset>4707890</wp:posOffset>
              </wp:positionH>
              <wp:positionV relativeFrom="page">
                <wp:posOffset>447675</wp:posOffset>
              </wp:positionV>
              <wp:extent cx="227076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179A0" w14:textId="77777777" w:rsidR="00B3077C" w:rsidRDefault="00DE17CB">
                          <w:pPr>
                            <w:pStyle w:val="BodyText"/>
                            <w:spacing w:before="10"/>
                            <w:ind w:left="20"/>
                            <w:rPr>
                              <w:rFonts w:ascii="Times New Roman"/>
                            </w:rPr>
                          </w:pPr>
                          <w:r>
                            <w:rPr>
                              <w:rFonts w:ascii="Times New Roman"/>
                            </w:rPr>
                            <w:t>Accreditation and Quality Assurance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F57E68" id="_x0000_s1053" type="#_x0000_t202" style="position:absolute;margin-left:370.7pt;margin-top:35.25pt;width:178.8pt;height:13.05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" filled="f" stroked="f">
              <v:textbox inset="0,0,0,0">
                <w:txbxContent>
                  <w:p w14:paraId="653179A0" w14:textId="77777777" w:rsidR="00B3077C" w:rsidRDefault="00DE17CB">
                    <w:pPr>
                      <w:pStyle w:val="BodyText"/>
                      <w:spacing w:before="10"/>
                      <w:ind w:left="20"/>
                      <w:rPr>
                        <w:rFonts w:ascii="Times New Roman"/>
                      </w:rPr>
                    </w:pPr>
                    <w:r>
                      <w:rPr>
                        <w:rFonts w:ascii="Times New Roman"/>
                      </w:rPr>
                      <w:t>Accreditation and Quality Assurance Center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502"/>
    <w:multiLevelType w:val="hybridMultilevel"/>
    <w:tmpl w:val="E03C1742"/>
    <w:lvl w:ilvl="0" w:tplc="A204FD4C">
      <w:start w:val="1"/>
      <w:numFmt w:val="decimal"/>
      <w:lvlText w:val="%1."/>
      <w:lvlJc w:val="left"/>
      <w:pPr>
        <w:ind w:left="432" w:hanging="361"/>
        <w:jc w:val="left"/>
      </w:pPr>
      <w:rPr>
        <w:rFonts w:ascii="Caladea" w:eastAsia="Caladea" w:hAnsi="Caladea" w:cs="Caladea" w:hint="default"/>
        <w:w w:val="99"/>
        <w:sz w:val="20"/>
        <w:szCs w:val="20"/>
        <w:lang w:val="en-US" w:eastAsia="en-US" w:bidi="ar-SA"/>
      </w:rPr>
    </w:lvl>
    <w:lvl w:ilvl="1" w:tplc="E6BC66D6">
      <w:numFmt w:val="bullet"/>
      <w:lvlText w:val="•"/>
      <w:lvlJc w:val="left"/>
      <w:pPr>
        <w:ind w:left="1396" w:hanging="361"/>
      </w:pPr>
      <w:rPr>
        <w:rFonts w:hint="default"/>
        <w:lang w:val="en-US" w:eastAsia="en-US" w:bidi="ar-SA"/>
      </w:rPr>
    </w:lvl>
    <w:lvl w:ilvl="2" w:tplc="B818F86E">
      <w:numFmt w:val="bullet"/>
      <w:lvlText w:val="•"/>
      <w:lvlJc w:val="left"/>
      <w:pPr>
        <w:ind w:left="2352" w:hanging="361"/>
      </w:pPr>
      <w:rPr>
        <w:rFonts w:hint="default"/>
        <w:lang w:val="en-US" w:eastAsia="en-US" w:bidi="ar-SA"/>
      </w:rPr>
    </w:lvl>
    <w:lvl w:ilvl="3" w:tplc="5C94F1FC">
      <w:numFmt w:val="bullet"/>
      <w:lvlText w:val="•"/>
      <w:lvlJc w:val="left"/>
      <w:pPr>
        <w:ind w:left="3308" w:hanging="361"/>
      </w:pPr>
      <w:rPr>
        <w:rFonts w:hint="default"/>
        <w:lang w:val="en-US" w:eastAsia="en-US" w:bidi="ar-SA"/>
      </w:rPr>
    </w:lvl>
    <w:lvl w:ilvl="4" w:tplc="FBFA2C9E">
      <w:numFmt w:val="bullet"/>
      <w:lvlText w:val="•"/>
      <w:lvlJc w:val="left"/>
      <w:pPr>
        <w:ind w:left="4264" w:hanging="361"/>
      </w:pPr>
      <w:rPr>
        <w:rFonts w:hint="default"/>
        <w:lang w:val="en-US" w:eastAsia="en-US" w:bidi="ar-SA"/>
      </w:rPr>
    </w:lvl>
    <w:lvl w:ilvl="5" w:tplc="268042BC">
      <w:numFmt w:val="bullet"/>
      <w:lvlText w:val="•"/>
      <w:lvlJc w:val="left"/>
      <w:pPr>
        <w:ind w:left="5220" w:hanging="361"/>
      </w:pPr>
      <w:rPr>
        <w:rFonts w:hint="default"/>
        <w:lang w:val="en-US" w:eastAsia="en-US" w:bidi="ar-SA"/>
      </w:rPr>
    </w:lvl>
    <w:lvl w:ilvl="6" w:tplc="A1C8F836">
      <w:numFmt w:val="bullet"/>
      <w:lvlText w:val="•"/>
      <w:lvlJc w:val="left"/>
      <w:pPr>
        <w:ind w:left="6176" w:hanging="361"/>
      </w:pPr>
      <w:rPr>
        <w:rFonts w:hint="default"/>
        <w:lang w:val="en-US" w:eastAsia="en-US" w:bidi="ar-SA"/>
      </w:rPr>
    </w:lvl>
    <w:lvl w:ilvl="7" w:tplc="DED061B2">
      <w:numFmt w:val="bullet"/>
      <w:lvlText w:val="•"/>
      <w:lvlJc w:val="left"/>
      <w:pPr>
        <w:ind w:left="7132" w:hanging="361"/>
      </w:pPr>
      <w:rPr>
        <w:rFonts w:hint="default"/>
        <w:lang w:val="en-US" w:eastAsia="en-US" w:bidi="ar-SA"/>
      </w:rPr>
    </w:lvl>
    <w:lvl w:ilvl="8" w:tplc="526EAA58">
      <w:numFmt w:val="bullet"/>
      <w:lvlText w:val="•"/>
      <w:lvlJc w:val="left"/>
      <w:pPr>
        <w:ind w:left="8088" w:hanging="361"/>
      </w:pPr>
      <w:rPr>
        <w:rFonts w:hint="default"/>
        <w:lang w:val="en-US" w:eastAsia="en-US" w:bidi="ar-SA"/>
      </w:rPr>
    </w:lvl>
  </w:abstractNum>
  <w:abstractNum w:abstractNumId="1" w15:restartNumberingAfterBreak="0">
    <w:nsid w:val="248F4A94"/>
    <w:multiLevelType w:val="multilevel"/>
    <w:tmpl w:val="B90E0798"/>
    <w:lvl w:ilvl="0">
      <w:start w:val="2"/>
      <w:numFmt w:val="decimal"/>
      <w:lvlText w:val="%1"/>
      <w:lvlJc w:val="left"/>
      <w:pPr>
        <w:ind w:left="377" w:hanging="306"/>
        <w:jc w:val="left"/>
      </w:pPr>
      <w:rPr>
        <w:rFonts w:hint="default"/>
        <w:lang w:val="en-US" w:eastAsia="en-US" w:bidi="ar-SA"/>
      </w:rPr>
    </w:lvl>
    <w:lvl w:ilvl="1">
      <w:start w:val="8"/>
      <w:numFmt w:val="decimal"/>
      <w:lvlText w:val="%1.%2"/>
      <w:lvlJc w:val="left"/>
      <w:pPr>
        <w:ind w:left="377" w:hanging="306"/>
        <w:jc w:val="left"/>
      </w:pPr>
      <w:rPr>
        <w:rFonts w:ascii="Caladea" w:eastAsia="Caladea" w:hAnsi="Caladea" w:cs="Caladea" w:hint="default"/>
        <w:w w:val="99"/>
        <w:sz w:val="20"/>
        <w:szCs w:val="20"/>
        <w:lang w:val="en-US" w:eastAsia="en-US" w:bidi="ar-SA"/>
      </w:rPr>
    </w:lvl>
    <w:lvl w:ilvl="2">
      <w:numFmt w:val="bullet"/>
      <w:lvlText w:val="•"/>
      <w:lvlJc w:val="left"/>
      <w:pPr>
        <w:ind w:left="2304" w:hanging="306"/>
      </w:pPr>
      <w:rPr>
        <w:rFonts w:hint="default"/>
        <w:lang w:val="en-US" w:eastAsia="en-US" w:bidi="ar-SA"/>
      </w:rPr>
    </w:lvl>
    <w:lvl w:ilvl="3">
      <w:numFmt w:val="bullet"/>
      <w:lvlText w:val="•"/>
      <w:lvlJc w:val="left"/>
      <w:pPr>
        <w:ind w:left="3266" w:hanging="306"/>
      </w:pPr>
      <w:rPr>
        <w:rFonts w:hint="default"/>
        <w:lang w:val="en-US" w:eastAsia="en-US" w:bidi="ar-SA"/>
      </w:rPr>
    </w:lvl>
    <w:lvl w:ilvl="4">
      <w:numFmt w:val="bullet"/>
      <w:lvlText w:val="•"/>
      <w:lvlJc w:val="left"/>
      <w:pPr>
        <w:ind w:left="4228" w:hanging="306"/>
      </w:pPr>
      <w:rPr>
        <w:rFonts w:hint="default"/>
        <w:lang w:val="en-US" w:eastAsia="en-US" w:bidi="ar-SA"/>
      </w:rPr>
    </w:lvl>
    <w:lvl w:ilvl="5">
      <w:numFmt w:val="bullet"/>
      <w:lvlText w:val="•"/>
      <w:lvlJc w:val="left"/>
      <w:pPr>
        <w:ind w:left="5190" w:hanging="306"/>
      </w:pPr>
      <w:rPr>
        <w:rFonts w:hint="default"/>
        <w:lang w:val="en-US" w:eastAsia="en-US" w:bidi="ar-SA"/>
      </w:rPr>
    </w:lvl>
    <w:lvl w:ilvl="6">
      <w:numFmt w:val="bullet"/>
      <w:lvlText w:val="•"/>
      <w:lvlJc w:val="left"/>
      <w:pPr>
        <w:ind w:left="6152" w:hanging="306"/>
      </w:pPr>
      <w:rPr>
        <w:rFonts w:hint="default"/>
        <w:lang w:val="en-US" w:eastAsia="en-US" w:bidi="ar-SA"/>
      </w:rPr>
    </w:lvl>
    <w:lvl w:ilvl="7">
      <w:numFmt w:val="bullet"/>
      <w:lvlText w:val="•"/>
      <w:lvlJc w:val="left"/>
      <w:pPr>
        <w:ind w:left="7114" w:hanging="306"/>
      </w:pPr>
      <w:rPr>
        <w:rFonts w:hint="default"/>
        <w:lang w:val="en-US" w:eastAsia="en-US" w:bidi="ar-SA"/>
      </w:rPr>
    </w:lvl>
    <w:lvl w:ilvl="8">
      <w:numFmt w:val="bullet"/>
      <w:lvlText w:val="•"/>
      <w:lvlJc w:val="left"/>
      <w:pPr>
        <w:ind w:left="8076" w:hanging="306"/>
      </w:pPr>
      <w:rPr>
        <w:rFonts w:hint="default"/>
        <w:lang w:val="en-US" w:eastAsia="en-US" w:bidi="ar-SA"/>
      </w:rPr>
    </w:lvl>
  </w:abstractNum>
  <w:abstractNum w:abstractNumId="2" w15:restartNumberingAfterBreak="0">
    <w:nsid w:val="25877756"/>
    <w:multiLevelType w:val="hybridMultilevel"/>
    <w:tmpl w:val="0090FA7E"/>
    <w:lvl w:ilvl="0" w:tplc="7B20DC76">
      <w:start w:val="1"/>
      <w:numFmt w:val="decimal"/>
      <w:lvlText w:val="%1."/>
      <w:lvlJc w:val="left"/>
      <w:pPr>
        <w:ind w:left="823" w:hanging="360"/>
        <w:jc w:val="left"/>
      </w:pPr>
      <w:rPr>
        <w:rFonts w:ascii="Caladea" w:eastAsia="Caladea" w:hAnsi="Caladea" w:cs="Caladea" w:hint="default"/>
        <w:w w:val="99"/>
        <w:sz w:val="20"/>
        <w:szCs w:val="20"/>
        <w:lang w:val="en-US" w:eastAsia="en-US" w:bidi="ar-SA"/>
      </w:rPr>
    </w:lvl>
    <w:lvl w:ilvl="1" w:tplc="4C1E751C">
      <w:numFmt w:val="bullet"/>
      <w:lvlText w:val="•"/>
      <w:lvlJc w:val="left"/>
      <w:pPr>
        <w:ind w:left="1736" w:hanging="360"/>
      </w:pPr>
      <w:rPr>
        <w:rFonts w:hint="default"/>
        <w:lang w:val="en-US" w:eastAsia="en-US" w:bidi="ar-SA"/>
      </w:rPr>
    </w:lvl>
    <w:lvl w:ilvl="2" w:tplc="4DDED770">
      <w:numFmt w:val="bullet"/>
      <w:lvlText w:val="•"/>
      <w:lvlJc w:val="left"/>
      <w:pPr>
        <w:ind w:left="2652" w:hanging="360"/>
      </w:pPr>
      <w:rPr>
        <w:rFonts w:hint="default"/>
        <w:lang w:val="en-US" w:eastAsia="en-US" w:bidi="ar-SA"/>
      </w:rPr>
    </w:lvl>
    <w:lvl w:ilvl="3" w:tplc="92F68BB0">
      <w:numFmt w:val="bullet"/>
      <w:lvlText w:val="•"/>
      <w:lvlJc w:val="left"/>
      <w:pPr>
        <w:ind w:left="3569" w:hanging="360"/>
      </w:pPr>
      <w:rPr>
        <w:rFonts w:hint="default"/>
        <w:lang w:val="en-US" w:eastAsia="en-US" w:bidi="ar-SA"/>
      </w:rPr>
    </w:lvl>
    <w:lvl w:ilvl="4" w:tplc="5406E1CA">
      <w:numFmt w:val="bullet"/>
      <w:lvlText w:val="•"/>
      <w:lvlJc w:val="left"/>
      <w:pPr>
        <w:ind w:left="4485" w:hanging="360"/>
      </w:pPr>
      <w:rPr>
        <w:rFonts w:hint="default"/>
        <w:lang w:val="en-US" w:eastAsia="en-US" w:bidi="ar-SA"/>
      </w:rPr>
    </w:lvl>
    <w:lvl w:ilvl="5" w:tplc="C1CC22D4">
      <w:numFmt w:val="bullet"/>
      <w:lvlText w:val="•"/>
      <w:lvlJc w:val="left"/>
      <w:pPr>
        <w:ind w:left="5401" w:hanging="360"/>
      </w:pPr>
      <w:rPr>
        <w:rFonts w:hint="default"/>
        <w:lang w:val="en-US" w:eastAsia="en-US" w:bidi="ar-SA"/>
      </w:rPr>
    </w:lvl>
    <w:lvl w:ilvl="6" w:tplc="7C16F2AC">
      <w:numFmt w:val="bullet"/>
      <w:lvlText w:val="•"/>
      <w:lvlJc w:val="left"/>
      <w:pPr>
        <w:ind w:left="6318" w:hanging="360"/>
      </w:pPr>
      <w:rPr>
        <w:rFonts w:hint="default"/>
        <w:lang w:val="en-US" w:eastAsia="en-US" w:bidi="ar-SA"/>
      </w:rPr>
    </w:lvl>
    <w:lvl w:ilvl="7" w:tplc="437653BC">
      <w:numFmt w:val="bullet"/>
      <w:lvlText w:val="•"/>
      <w:lvlJc w:val="left"/>
      <w:pPr>
        <w:ind w:left="7234" w:hanging="360"/>
      </w:pPr>
      <w:rPr>
        <w:rFonts w:hint="default"/>
        <w:lang w:val="en-US" w:eastAsia="en-US" w:bidi="ar-SA"/>
      </w:rPr>
    </w:lvl>
    <w:lvl w:ilvl="8" w:tplc="EEB8CD4E">
      <w:numFmt w:val="bullet"/>
      <w:lvlText w:val="•"/>
      <w:lvlJc w:val="left"/>
      <w:pPr>
        <w:ind w:left="8150" w:hanging="360"/>
      </w:pPr>
      <w:rPr>
        <w:rFonts w:hint="default"/>
        <w:lang w:val="en-US" w:eastAsia="en-US" w:bidi="ar-SA"/>
      </w:rPr>
    </w:lvl>
  </w:abstractNum>
  <w:abstractNum w:abstractNumId="3" w15:restartNumberingAfterBreak="0">
    <w:nsid w:val="29153714"/>
    <w:multiLevelType w:val="multilevel"/>
    <w:tmpl w:val="8F7898A2"/>
    <w:lvl w:ilvl="0">
      <w:start w:val="2"/>
      <w:numFmt w:val="decimal"/>
      <w:lvlText w:val="%1"/>
      <w:lvlJc w:val="left"/>
      <w:pPr>
        <w:ind w:left="67" w:hanging="417"/>
        <w:jc w:val="left"/>
      </w:pPr>
      <w:rPr>
        <w:rFonts w:hint="default"/>
        <w:lang w:val="en-US" w:eastAsia="en-US" w:bidi="ar-SA"/>
      </w:rPr>
    </w:lvl>
    <w:lvl w:ilvl="1">
      <w:start w:val="17"/>
      <w:numFmt w:val="decimal"/>
      <w:lvlText w:val="%1.%2"/>
      <w:lvlJc w:val="left"/>
      <w:pPr>
        <w:ind w:left="67" w:hanging="417"/>
        <w:jc w:val="left"/>
      </w:pPr>
      <w:rPr>
        <w:rFonts w:ascii="Caladea" w:eastAsia="Caladea" w:hAnsi="Caladea" w:cs="Caladea" w:hint="default"/>
        <w:w w:val="99"/>
        <w:sz w:val="20"/>
        <w:szCs w:val="20"/>
        <w:lang w:val="en-US" w:eastAsia="en-US" w:bidi="ar-SA"/>
      </w:rPr>
    </w:lvl>
    <w:lvl w:ilvl="2">
      <w:numFmt w:val="bullet"/>
      <w:lvlText w:val="•"/>
      <w:lvlJc w:val="left"/>
      <w:pPr>
        <w:ind w:left="2048" w:hanging="417"/>
      </w:pPr>
      <w:rPr>
        <w:rFonts w:hint="default"/>
        <w:lang w:val="en-US" w:eastAsia="en-US" w:bidi="ar-SA"/>
      </w:rPr>
    </w:lvl>
    <w:lvl w:ilvl="3">
      <w:numFmt w:val="bullet"/>
      <w:lvlText w:val="•"/>
      <w:lvlJc w:val="left"/>
      <w:pPr>
        <w:ind w:left="3042" w:hanging="417"/>
      </w:pPr>
      <w:rPr>
        <w:rFonts w:hint="default"/>
        <w:lang w:val="en-US" w:eastAsia="en-US" w:bidi="ar-SA"/>
      </w:rPr>
    </w:lvl>
    <w:lvl w:ilvl="4">
      <w:numFmt w:val="bullet"/>
      <w:lvlText w:val="•"/>
      <w:lvlJc w:val="left"/>
      <w:pPr>
        <w:ind w:left="4036" w:hanging="417"/>
      </w:pPr>
      <w:rPr>
        <w:rFonts w:hint="default"/>
        <w:lang w:val="en-US" w:eastAsia="en-US" w:bidi="ar-SA"/>
      </w:rPr>
    </w:lvl>
    <w:lvl w:ilvl="5">
      <w:numFmt w:val="bullet"/>
      <w:lvlText w:val="•"/>
      <w:lvlJc w:val="left"/>
      <w:pPr>
        <w:ind w:left="5030" w:hanging="417"/>
      </w:pPr>
      <w:rPr>
        <w:rFonts w:hint="default"/>
        <w:lang w:val="en-US" w:eastAsia="en-US" w:bidi="ar-SA"/>
      </w:rPr>
    </w:lvl>
    <w:lvl w:ilvl="6">
      <w:numFmt w:val="bullet"/>
      <w:lvlText w:val="•"/>
      <w:lvlJc w:val="left"/>
      <w:pPr>
        <w:ind w:left="6024" w:hanging="417"/>
      </w:pPr>
      <w:rPr>
        <w:rFonts w:hint="default"/>
        <w:lang w:val="en-US" w:eastAsia="en-US" w:bidi="ar-SA"/>
      </w:rPr>
    </w:lvl>
    <w:lvl w:ilvl="7">
      <w:numFmt w:val="bullet"/>
      <w:lvlText w:val="•"/>
      <w:lvlJc w:val="left"/>
      <w:pPr>
        <w:ind w:left="7018" w:hanging="417"/>
      </w:pPr>
      <w:rPr>
        <w:rFonts w:hint="default"/>
        <w:lang w:val="en-US" w:eastAsia="en-US" w:bidi="ar-SA"/>
      </w:rPr>
    </w:lvl>
    <w:lvl w:ilvl="8">
      <w:numFmt w:val="bullet"/>
      <w:lvlText w:val="•"/>
      <w:lvlJc w:val="left"/>
      <w:pPr>
        <w:ind w:left="8012" w:hanging="417"/>
      </w:pPr>
      <w:rPr>
        <w:rFonts w:hint="default"/>
        <w:lang w:val="en-US" w:eastAsia="en-US" w:bidi="ar-SA"/>
      </w:rPr>
    </w:lvl>
  </w:abstractNum>
  <w:abstractNum w:abstractNumId="4" w15:restartNumberingAfterBreak="0">
    <w:nsid w:val="30D46E74"/>
    <w:multiLevelType w:val="hybridMultilevel"/>
    <w:tmpl w:val="3F6EDF40"/>
    <w:lvl w:ilvl="0" w:tplc="20E07AA4">
      <w:numFmt w:val="bullet"/>
      <w:lvlText w:val="-"/>
      <w:lvlJc w:val="left"/>
      <w:pPr>
        <w:ind w:left="360" w:hanging="361"/>
      </w:pPr>
      <w:rPr>
        <w:rFonts w:ascii="Times New Roman" w:eastAsia="Times New Roman" w:hAnsi="Times New Roman" w:cs="Times New Roman" w:hint="default"/>
        <w:w w:val="99"/>
        <w:sz w:val="20"/>
        <w:szCs w:val="20"/>
        <w:lang w:val="en-US" w:eastAsia="en-US" w:bidi="ar-SA"/>
      </w:rPr>
    </w:lvl>
    <w:lvl w:ilvl="1" w:tplc="8CB80144">
      <w:numFmt w:val="bullet"/>
      <w:lvlText w:val="•"/>
      <w:lvlJc w:val="left"/>
      <w:pPr>
        <w:ind w:left="551" w:hanging="361"/>
      </w:pPr>
      <w:rPr>
        <w:rFonts w:hint="default"/>
        <w:lang w:val="en-US" w:eastAsia="en-US" w:bidi="ar-SA"/>
      </w:rPr>
    </w:lvl>
    <w:lvl w:ilvl="2" w:tplc="FC2CA76C">
      <w:numFmt w:val="bullet"/>
      <w:lvlText w:val="•"/>
      <w:lvlJc w:val="left"/>
      <w:pPr>
        <w:ind w:left="742" w:hanging="361"/>
      </w:pPr>
      <w:rPr>
        <w:rFonts w:hint="default"/>
        <w:lang w:val="en-US" w:eastAsia="en-US" w:bidi="ar-SA"/>
      </w:rPr>
    </w:lvl>
    <w:lvl w:ilvl="3" w:tplc="6BC6E55C">
      <w:numFmt w:val="bullet"/>
      <w:lvlText w:val="•"/>
      <w:lvlJc w:val="left"/>
      <w:pPr>
        <w:ind w:left="934" w:hanging="361"/>
      </w:pPr>
      <w:rPr>
        <w:rFonts w:hint="default"/>
        <w:lang w:val="en-US" w:eastAsia="en-US" w:bidi="ar-SA"/>
      </w:rPr>
    </w:lvl>
    <w:lvl w:ilvl="4" w:tplc="A350DF54">
      <w:numFmt w:val="bullet"/>
      <w:lvlText w:val="•"/>
      <w:lvlJc w:val="left"/>
      <w:pPr>
        <w:ind w:left="1125" w:hanging="361"/>
      </w:pPr>
      <w:rPr>
        <w:rFonts w:hint="default"/>
        <w:lang w:val="en-US" w:eastAsia="en-US" w:bidi="ar-SA"/>
      </w:rPr>
    </w:lvl>
    <w:lvl w:ilvl="5" w:tplc="3D30AEEE">
      <w:numFmt w:val="bullet"/>
      <w:lvlText w:val="•"/>
      <w:lvlJc w:val="left"/>
      <w:pPr>
        <w:ind w:left="1317" w:hanging="361"/>
      </w:pPr>
      <w:rPr>
        <w:rFonts w:hint="default"/>
        <w:lang w:val="en-US" w:eastAsia="en-US" w:bidi="ar-SA"/>
      </w:rPr>
    </w:lvl>
    <w:lvl w:ilvl="6" w:tplc="875C7A08">
      <w:numFmt w:val="bullet"/>
      <w:lvlText w:val="•"/>
      <w:lvlJc w:val="left"/>
      <w:pPr>
        <w:ind w:left="1508" w:hanging="361"/>
      </w:pPr>
      <w:rPr>
        <w:rFonts w:hint="default"/>
        <w:lang w:val="en-US" w:eastAsia="en-US" w:bidi="ar-SA"/>
      </w:rPr>
    </w:lvl>
    <w:lvl w:ilvl="7" w:tplc="1F6E1952">
      <w:numFmt w:val="bullet"/>
      <w:lvlText w:val="•"/>
      <w:lvlJc w:val="left"/>
      <w:pPr>
        <w:ind w:left="1700" w:hanging="361"/>
      </w:pPr>
      <w:rPr>
        <w:rFonts w:hint="default"/>
        <w:lang w:val="en-US" w:eastAsia="en-US" w:bidi="ar-SA"/>
      </w:rPr>
    </w:lvl>
    <w:lvl w:ilvl="8" w:tplc="CCC4FEE8">
      <w:numFmt w:val="bullet"/>
      <w:lvlText w:val="•"/>
      <w:lvlJc w:val="left"/>
      <w:pPr>
        <w:ind w:left="1891" w:hanging="361"/>
      </w:pPr>
      <w:rPr>
        <w:rFonts w:hint="default"/>
        <w:lang w:val="en-US" w:eastAsia="en-US" w:bidi="ar-SA"/>
      </w:rPr>
    </w:lvl>
  </w:abstractNum>
  <w:abstractNum w:abstractNumId="5" w15:restartNumberingAfterBreak="0">
    <w:nsid w:val="4D352CA9"/>
    <w:multiLevelType w:val="hybridMultilevel"/>
    <w:tmpl w:val="15E2C838"/>
    <w:lvl w:ilvl="0" w:tplc="C91274CA">
      <w:numFmt w:val="bullet"/>
      <w:lvlText w:val="-"/>
      <w:lvlJc w:val="left"/>
      <w:pPr>
        <w:ind w:left="720" w:hanging="360"/>
      </w:pPr>
      <w:rPr>
        <w:rFonts w:ascii="Times New Roman" w:eastAsia="Times New Roman" w:hAnsi="Times New Roman" w:cs="Times New Roman" w:hint="default"/>
        <w:w w:val="99"/>
        <w:sz w:val="20"/>
        <w:szCs w:val="20"/>
        <w:lang w:val="en-US" w:eastAsia="en-US" w:bidi="ar-SA"/>
      </w:rPr>
    </w:lvl>
    <w:lvl w:ilvl="1" w:tplc="F3942F70">
      <w:numFmt w:val="bullet"/>
      <w:lvlText w:val="•"/>
      <w:lvlJc w:val="left"/>
      <w:pPr>
        <w:ind w:left="821" w:hanging="360"/>
      </w:pPr>
      <w:rPr>
        <w:rFonts w:hint="default"/>
        <w:lang w:val="en-US" w:eastAsia="en-US" w:bidi="ar-SA"/>
      </w:rPr>
    </w:lvl>
    <w:lvl w:ilvl="2" w:tplc="430A4D3A">
      <w:numFmt w:val="bullet"/>
      <w:lvlText w:val="•"/>
      <w:lvlJc w:val="left"/>
      <w:pPr>
        <w:ind w:left="923" w:hanging="360"/>
      </w:pPr>
      <w:rPr>
        <w:rFonts w:hint="default"/>
        <w:lang w:val="en-US" w:eastAsia="en-US" w:bidi="ar-SA"/>
      </w:rPr>
    </w:lvl>
    <w:lvl w:ilvl="3" w:tplc="18C20A0E">
      <w:numFmt w:val="bullet"/>
      <w:lvlText w:val="•"/>
      <w:lvlJc w:val="left"/>
      <w:pPr>
        <w:ind w:left="1025" w:hanging="360"/>
      </w:pPr>
      <w:rPr>
        <w:rFonts w:hint="default"/>
        <w:lang w:val="en-US" w:eastAsia="en-US" w:bidi="ar-SA"/>
      </w:rPr>
    </w:lvl>
    <w:lvl w:ilvl="4" w:tplc="3F18F340">
      <w:numFmt w:val="bullet"/>
      <w:lvlText w:val="•"/>
      <w:lvlJc w:val="left"/>
      <w:pPr>
        <w:ind w:left="1127" w:hanging="360"/>
      </w:pPr>
      <w:rPr>
        <w:rFonts w:hint="default"/>
        <w:lang w:val="en-US" w:eastAsia="en-US" w:bidi="ar-SA"/>
      </w:rPr>
    </w:lvl>
    <w:lvl w:ilvl="5" w:tplc="7572F9FE">
      <w:numFmt w:val="bullet"/>
      <w:lvlText w:val="•"/>
      <w:lvlJc w:val="left"/>
      <w:pPr>
        <w:ind w:left="1228" w:hanging="360"/>
      </w:pPr>
      <w:rPr>
        <w:rFonts w:hint="default"/>
        <w:lang w:val="en-US" w:eastAsia="en-US" w:bidi="ar-SA"/>
      </w:rPr>
    </w:lvl>
    <w:lvl w:ilvl="6" w:tplc="2854AC4E">
      <w:numFmt w:val="bullet"/>
      <w:lvlText w:val="•"/>
      <w:lvlJc w:val="left"/>
      <w:pPr>
        <w:ind w:left="1330" w:hanging="360"/>
      </w:pPr>
      <w:rPr>
        <w:rFonts w:hint="default"/>
        <w:lang w:val="en-US" w:eastAsia="en-US" w:bidi="ar-SA"/>
      </w:rPr>
    </w:lvl>
    <w:lvl w:ilvl="7" w:tplc="D834BD6E">
      <w:numFmt w:val="bullet"/>
      <w:lvlText w:val="•"/>
      <w:lvlJc w:val="left"/>
      <w:pPr>
        <w:ind w:left="1432" w:hanging="360"/>
      </w:pPr>
      <w:rPr>
        <w:rFonts w:hint="default"/>
        <w:lang w:val="en-US" w:eastAsia="en-US" w:bidi="ar-SA"/>
      </w:rPr>
    </w:lvl>
    <w:lvl w:ilvl="8" w:tplc="D192758A">
      <w:numFmt w:val="bullet"/>
      <w:lvlText w:val="•"/>
      <w:lvlJc w:val="left"/>
      <w:pPr>
        <w:ind w:left="1534" w:hanging="360"/>
      </w:pPr>
      <w:rPr>
        <w:rFonts w:hint="default"/>
        <w:lang w:val="en-US" w:eastAsia="en-US" w:bidi="ar-SA"/>
      </w:rPr>
    </w:lvl>
  </w:abstractNum>
  <w:abstractNum w:abstractNumId="6" w15:restartNumberingAfterBreak="0">
    <w:nsid w:val="4D4465FF"/>
    <w:multiLevelType w:val="hybridMultilevel"/>
    <w:tmpl w:val="69DC79F0"/>
    <w:lvl w:ilvl="0" w:tplc="478C32F8">
      <w:start w:val="16"/>
      <w:numFmt w:val="decimal"/>
      <w:lvlText w:val="%1."/>
      <w:lvlJc w:val="left"/>
      <w:pPr>
        <w:ind w:left="550" w:hanging="359"/>
        <w:jc w:val="left"/>
      </w:pPr>
      <w:rPr>
        <w:rFonts w:ascii="Caladea" w:eastAsia="Caladea" w:hAnsi="Caladea" w:cs="Caladea" w:hint="default"/>
        <w:b/>
        <w:bCs/>
        <w:spacing w:val="-2"/>
        <w:w w:val="100"/>
        <w:sz w:val="22"/>
        <w:szCs w:val="22"/>
        <w:lang w:val="en-US" w:eastAsia="en-US" w:bidi="ar-SA"/>
      </w:rPr>
    </w:lvl>
    <w:lvl w:ilvl="1" w:tplc="A554156A">
      <w:numFmt w:val="bullet"/>
      <w:lvlText w:val="•"/>
      <w:lvlJc w:val="left"/>
      <w:pPr>
        <w:ind w:left="1536" w:hanging="359"/>
      </w:pPr>
      <w:rPr>
        <w:rFonts w:hint="default"/>
        <w:lang w:val="en-US" w:eastAsia="en-US" w:bidi="ar-SA"/>
      </w:rPr>
    </w:lvl>
    <w:lvl w:ilvl="2" w:tplc="CD4097B6">
      <w:numFmt w:val="bullet"/>
      <w:lvlText w:val="•"/>
      <w:lvlJc w:val="left"/>
      <w:pPr>
        <w:ind w:left="2513" w:hanging="359"/>
      </w:pPr>
      <w:rPr>
        <w:rFonts w:hint="default"/>
        <w:lang w:val="en-US" w:eastAsia="en-US" w:bidi="ar-SA"/>
      </w:rPr>
    </w:lvl>
    <w:lvl w:ilvl="3" w:tplc="C11CD8EE">
      <w:numFmt w:val="bullet"/>
      <w:lvlText w:val="•"/>
      <w:lvlJc w:val="left"/>
      <w:pPr>
        <w:ind w:left="3489" w:hanging="359"/>
      </w:pPr>
      <w:rPr>
        <w:rFonts w:hint="default"/>
        <w:lang w:val="en-US" w:eastAsia="en-US" w:bidi="ar-SA"/>
      </w:rPr>
    </w:lvl>
    <w:lvl w:ilvl="4" w:tplc="AC360EA2">
      <w:numFmt w:val="bullet"/>
      <w:lvlText w:val="•"/>
      <w:lvlJc w:val="left"/>
      <w:pPr>
        <w:ind w:left="4466" w:hanging="359"/>
      </w:pPr>
      <w:rPr>
        <w:rFonts w:hint="default"/>
        <w:lang w:val="en-US" w:eastAsia="en-US" w:bidi="ar-SA"/>
      </w:rPr>
    </w:lvl>
    <w:lvl w:ilvl="5" w:tplc="992A73D4">
      <w:numFmt w:val="bullet"/>
      <w:lvlText w:val="•"/>
      <w:lvlJc w:val="left"/>
      <w:pPr>
        <w:ind w:left="5443" w:hanging="359"/>
      </w:pPr>
      <w:rPr>
        <w:rFonts w:hint="default"/>
        <w:lang w:val="en-US" w:eastAsia="en-US" w:bidi="ar-SA"/>
      </w:rPr>
    </w:lvl>
    <w:lvl w:ilvl="6" w:tplc="F9442D72">
      <w:numFmt w:val="bullet"/>
      <w:lvlText w:val="•"/>
      <w:lvlJc w:val="left"/>
      <w:pPr>
        <w:ind w:left="6419" w:hanging="359"/>
      </w:pPr>
      <w:rPr>
        <w:rFonts w:hint="default"/>
        <w:lang w:val="en-US" w:eastAsia="en-US" w:bidi="ar-SA"/>
      </w:rPr>
    </w:lvl>
    <w:lvl w:ilvl="7" w:tplc="F8EC1096">
      <w:numFmt w:val="bullet"/>
      <w:lvlText w:val="•"/>
      <w:lvlJc w:val="left"/>
      <w:pPr>
        <w:ind w:left="7396" w:hanging="359"/>
      </w:pPr>
      <w:rPr>
        <w:rFonts w:hint="default"/>
        <w:lang w:val="en-US" w:eastAsia="en-US" w:bidi="ar-SA"/>
      </w:rPr>
    </w:lvl>
    <w:lvl w:ilvl="8" w:tplc="A2947A4C">
      <w:numFmt w:val="bullet"/>
      <w:lvlText w:val="•"/>
      <w:lvlJc w:val="left"/>
      <w:pPr>
        <w:ind w:left="8373" w:hanging="359"/>
      </w:pPr>
      <w:rPr>
        <w:rFonts w:hint="default"/>
        <w:lang w:val="en-US" w:eastAsia="en-US" w:bidi="ar-SA"/>
      </w:rPr>
    </w:lvl>
  </w:abstractNum>
  <w:abstractNum w:abstractNumId="7" w15:restartNumberingAfterBreak="0">
    <w:nsid w:val="60380A21"/>
    <w:multiLevelType w:val="hybridMultilevel"/>
    <w:tmpl w:val="A4B8973E"/>
    <w:lvl w:ilvl="0" w:tplc="B024E7F6">
      <w:numFmt w:val="bullet"/>
      <w:lvlText w:val="-"/>
      <w:lvlJc w:val="left"/>
      <w:pPr>
        <w:ind w:left="720" w:hanging="360"/>
      </w:pPr>
      <w:rPr>
        <w:rFonts w:ascii="Times New Roman" w:eastAsia="Times New Roman" w:hAnsi="Times New Roman" w:cs="Times New Roman" w:hint="default"/>
        <w:w w:val="99"/>
        <w:sz w:val="20"/>
        <w:szCs w:val="20"/>
        <w:lang w:val="en-US" w:eastAsia="en-US" w:bidi="ar-SA"/>
      </w:rPr>
    </w:lvl>
    <w:lvl w:ilvl="1" w:tplc="8184441C">
      <w:numFmt w:val="bullet"/>
      <w:lvlText w:val="•"/>
      <w:lvlJc w:val="left"/>
      <w:pPr>
        <w:ind w:left="1571" w:hanging="360"/>
      </w:pPr>
      <w:rPr>
        <w:rFonts w:hint="default"/>
        <w:lang w:val="en-US" w:eastAsia="en-US" w:bidi="ar-SA"/>
      </w:rPr>
    </w:lvl>
    <w:lvl w:ilvl="2" w:tplc="74D48B6A">
      <w:numFmt w:val="bullet"/>
      <w:lvlText w:val="•"/>
      <w:lvlJc w:val="left"/>
      <w:pPr>
        <w:ind w:left="2423" w:hanging="360"/>
      </w:pPr>
      <w:rPr>
        <w:rFonts w:hint="default"/>
        <w:lang w:val="en-US" w:eastAsia="en-US" w:bidi="ar-SA"/>
      </w:rPr>
    </w:lvl>
    <w:lvl w:ilvl="3" w:tplc="DC3ED206">
      <w:numFmt w:val="bullet"/>
      <w:lvlText w:val="•"/>
      <w:lvlJc w:val="left"/>
      <w:pPr>
        <w:ind w:left="3275" w:hanging="360"/>
      </w:pPr>
      <w:rPr>
        <w:rFonts w:hint="default"/>
        <w:lang w:val="en-US" w:eastAsia="en-US" w:bidi="ar-SA"/>
      </w:rPr>
    </w:lvl>
    <w:lvl w:ilvl="4" w:tplc="B9BE20EA">
      <w:numFmt w:val="bullet"/>
      <w:lvlText w:val="•"/>
      <w:lvlJc w:val="left"/>
      <w:pPr>
        <w:ind w:left="4127" w:hanging="360"/>
      </w:pPr>
      <w:rPr>
        <w:rFonts w:hint="default"/>
        <w:lang w:val="en-US" w:eastAsia="en-US" w:bidi="ar-SA"/>
      </w:rPr>
    </w:lvl>
    <w:lvl w:ilvl="5" w:tplc="1BD87D0A">
      <w:numFmt w:val="bullet"/>
      <w:lvlText w:val="•"/>
      <w:lvlJc w:val="left"/>
      <w:pPr>
        <w:ind w:left="4979" w:hanging="360"/>
      </w:pPr>
      <w:rPr>
        <w:rFonts w:hint="default"/>
        <w:lang w:val="en-US" w:eastAsia="en-US" w:bidi="ar-SA"/>
      </w:rPr>
    </w:lvl>
    <w:lvl w:ilvl="6" w:tplc="4A946CBE">
      <w:numFmt w:val="bullet"/>
      <w:lvlText w:val="•"/>
      <w:lvlJc w:val="left"/>
      <w:pPr>
        <w:ind w:left="5831" w:hanging="360"/>
      </w:pPr>
      <w:rPr>
        <w:rFonts w:hint="default"/>
        <w:lang w:val="en-US" w:eastAsia="en-US" w:bidi="ar-SA"/>
      </w:rPr>
    </w:lvl>
    <w:lvl w:ilvl="7" w:tplc="4762CC4C">
      <w:numFmt w:val="bullet"/>
      <w:lvlText w:val="•"/>
      <w:lvlJc w:val="left"/>
      <w:pPr>
        <w:ind w:left="6683" w:hanging="360"/>
      </w:pPr>
      <w:rPr>
        <w:rFonts w:hint="default"/>
        <w:lang w:val="en-US" w:eastAsia="en-US" w:bidi="ar-SA"/>
      </w:rPr>
    </w:lvl>
    <w:lvl w:ilvl="8" w:tplc="12CC7312">
      <w:numFmt w:val="bullet"/>
      <w:lvlText w:val="•"/>
      <w:lvlJc w:val="left"/>
      <w:pPr>
        <w:ind w:left="7535" w:hanging="360"/>
      </w:pPr>
      <w:rPr>
        <w:rFonts w:hint="default"/>
        <w:lang w:val="en-US" w:eastAsia="en-US" w:bidi="ar-SA"/>
      </w:rPr>
    </w:lvl>
  </w:abstractNum>
  <w:abstractNum w:abstractNumId="8" w15:restartNumberingAfterBreak="0">
    <w:nsid w:val="6D2B5FA8"/>
    <w:multiLevelType w:val="hybridMultilevel"/>
    <w:tmpl w:val="1292EEFC"/>
    <w:lvl w:ilvl="0" w:tplc="C4F8075C">
      <w:start w:val="1"/>
      <w:numFmt w:val="decimal"/>
      <w:lvlText w:val="%1."/>
      <w:lvlJc w:val="left"/>
      <w:pPr>
        <w:ind w:left="823" w:hanging="360"/>
        <w:jc w:val="left"/>
      </w:pPr>
      <w:rPr>
        <w:rFonts w:ascii="Caladea" w:eastAsia="Caladea" w:hAnsi="Caladea" w:cs="Caladea" w:hint="default"/>
        <w:w w:val="99"/>
        <w:sz w:val="20"/>
        <w:szCs w:val="20"/>
        <w:lang w:val="en-US" w:eastAsia="en-US" w:bidi="ar-SA"/>
      </w:rPr>
    </w:lvl>
    <w:lvl w:ilvl="1" w:tplc="9826527C">
      <w:numFmt w:val="bullet"/>
      <w:lvlText w:val="•"/>
      <w:lvlJc w:val="left"/>
      <w:pPr>
        <w:ind w:left="1736" w:hanging="360"/>
      </w:pPr>
      <w:rPr>
        <w:rFonts w:hint="default"/>
        <w:lang w:val="en-US" w:eastAsia="en-US" w:bidi="ar-SA"/>
      </w:rPr>
    </w:lvl>
    <w:lvl w:ilvl="2" w:tplc="F24AA436">
      <w:numFmt w:val="bullet"/>
      <w:lvlText w:val="•"/>
      <w:lvlJc w:val="left"/>
      <w:pPr>
        <w:ind w:left="2652" w:hanging="360"/>
      </w:pPr>
      <w:rPr>
        <w:rFonts w:hint="default"/>
        <w:lang w:val="en-US" w:eastAsia="en-US" w:bidi="ar-SA"/>
      </w:rPr>
    </w:lvl>
    <w:lvl w:ilvl="3" w:tplc="5212E7F8">
      <w:numFmt w:val="bullet"/>
      <w:lvlText w:val="•"/>
      <w:lvlJc w:val="left"/>
      <w:pPr>
        <w:ind w:left="3569" w:hanging="360"/>
      </w:pPr>
      <w:rPr>
        <w:rFonts w:hint="default"/>
        <w:lang w:val="en-US" w:eastAsia="en-US" w:bidi="ar-SA"/>
      </w:rPr>
    </w:lvl>
    <w:lvl w:ilvl="4" w:tplc="A176A740">
      <w:numFmt w:val="bullet"/>
      <w:lvlText w:val="•"/>
      <w:lvlJc w:val="left"/>
      <w:pPr>
        <w:ind w:left="4485" w:hanging="360"/>
      </w:pPr>
      <w:rPr>
        <w:rFonts w:hint="default"/>
        <w:lang w:val="en-US" w:eastAsia="en-US" w:bidi="ar-SA"/>
      </w:rPr>
    </w:lvl>
    <w:lvl w:ilvl="5" w:tplc="F43067A4">
      <w:numFmt w:val="bullet"/>
      <w:lvlText w:val="•"/>
      <w:lvlJc w:val="left"/>
      <w:pPr>
        <w:ind w:left="5401" w:hanging="360"/>
      </w:pPr>
      <w:rPr>
        <w:rFonts w:hint="default"/>
        <w:lang w:val="en-US" w:eastAsia="en-US" w:bidi="ar-SA"/>
      </w:rPr>
    </w:lvl>
    <w:lvl w:ilvl="6" w:tplc="7AD0DC10">
      <w:numFmt w:val="bullet"/>
      <w:lvlText w:val="•"/>
      <w:lvlJc w:val="left"/>
      <w:pPr>
        <w:ind w:left="6318" w:hanging="360"/>
      </w:pPr>
      <w:rPr>
        <w:rFonts w:hint="default"/>
        <w:lang w:val="en-US" w:eastAsia="en-US" w:bidi="ar-SA"/>
      </w:rPr>
    </w:lvl>
    <w:lvl w:ilvl="7" w:tplc="E382B2D6">
      <w:numFmt w:val="bullet"/>
      <w:lvlText w:val="•"/>
      <w:lvlJc w:val="left"/>
      <w:pPr>
        <w:ind w:left="7234" w:hanging="360"/>
      </w:pPr>
      <w:rPr>
        <w:rFonts w:hint="default"/>
        <w:lang w:val="en-US" w:eastAsia="en-US" w:bidi="ar-SA"/>
      </w:rPr>
    </w:lvl>
    <w:lvl w:ilvl="8" w:tplc="5F6899DE">
      <w:numFmt w:val="bullet"/>
      <w:lvlText w:val="•"/>
      <w:lvlJc w:val="left"/>
      <w:pPr>
        <w:ind w:left="8150" w:hanging="360"/>
      </w:pPr>
      <w:rPr>
        <w:rFonts w:hint="default"/>
        <w:lang w:val="en-US" w:eastAsia="en-US" w:bidi="ar-SA"/>
      </w:rPr>
    </w:lvl>
  </w:abstractNum>
  <w:abstractNum w:abstractNumId="9" w15:restartNumberingAfterBreak="0">
    <w:nsid w:val="79A1690C"/>
    <w:multiLevelType w:val="multilevel"/>
    <w:tmpl w:val="91748A60"/>
    <w:lvl w:ilvl="0">
      <w:start w:val="1"/>
      <w:numFmt w:val="decimal"/>
      <w:lvlText w:val="%1"/>
      <w:lvlJc w:val="left"/>
      <w:pPr>
        <w:ind w:left="377" w:hanging="306"/>
        <w:jc w:val="left"/>
      </w:pPr>
      <w:rPr>
        <w:rFonts w:hint="default"/>
        <w:lang w:val="en-US" w:eastAsia="en-US" w:bidi="ar-SA"/>
      </w:rPr>
    </w:lvl>
    <w:lvl w:ilvl="1">
      <w:start w:val="3"/>
      <w:numFmt w:val="decimal"/>
      <w:lvlText w:val="%1.%2"/>
      <w:lvlJc w:val="left"/>
      <w:pPr>
        <w:ind w:left="377" w:hanging="306"/>
        <w:jc w:val="left"/>
      </w:pPr>
      <w:rPr>
        <w:rFonts w:ascii="Caladea" w:eastAsia="Caladea" w:hAnsi="Caladea" w:cs="Caladea" w:hint="default"/>
        <w:w w:val="99"/>
        <w:sz w:val="20"/>
        <w:szCs w:val="20"/>
        <w:lang w:val="en-US" w:eastAsia="en-US" w:bidi="ar-SA"/>
      </w:rPr>
    </w:lvl>
    <w:lvl w:ilvl="2">
      <w:numFmt w:val="bullet"/>
      <w:lvlText w:val="•"/>
      <w:lvlJc w:val="left"/>
      <w:pPr>
        <w:ind w:left="2304" w:hanging="306"/>
      </w:pPr>
      <w:rPr>
        <w:rFonts w:hint="default"/>
        <w:lang w:val="en-US" w:eastAsia="en-US" w:bidi="ar-SA"/>
      </w:rPr>
    </w:lvl>
    <w:lvl w:ilvl="3">
      <w:numFmt w:val="bullet"/>
      <w:lvlText w:val="•"/>
      <w:lvlJc w:val="left"/>
      <w:pPr>
        <w:ind w:left="3266" w:hanging="306"/>
      </w:pPr>
      <w:rPr>
        <w:rFonts w:hint="default"/>
        <w:lang w:val="en-US" w:eastAsia="en-US" w:bidi="ar-SA"/>
      </w:rPr>
    </w:lvl>
    <w:lvl w:ilvl="4">
      <w:numFmt w:val="bullet"/>
      <w:lvlText w:val="•"/>
      <w:lvlJc w:val="left"/>
      <w:pPr>
        <w:ind w:left="4228" w:hanging="306"/>
      </w:pPr>
      <w:rPr>
        <w:rFonts w:hint="default"/>
        <w:lang w:val="en-US" w:eastAsia="en-US" w:bidi="ar-SA"/>
      </w:rPr>
    </w:lvl>
    <w:lvl w:ilvl="5">
      <w:numFmt w:val="bullet"/>
      <w:lvlText w:val="•"/>
      <w:lvlJc w:val="left"/>
      <w:pPr>
        <w:ind w:left="5190" w:hanging="306"/>
      </w:pPr>
      <w:rPr>
        <w:rFonts w:hint="default"/>
        <w:lang w:val="en-US" w:eastAsia="en-US" w:bidi="ar-SA"/>
      </w:rPr>
    </w:lvl>
    <w:lvl w:ilvl="6">
      <w:numFmt w:val="bullet"/>
      <w:lvlText w:val="•"/>
      <w:lvlJc w:val="left"/>
      <w:pPr>
        <w:ind w:left="6152" w:hanging="306"/>
      </w:pPr>
      <w:rPr>
        <w:rFonts w:hint="default"/>
        <w:lang w:val="en-US" w:eastAsia="en-US" w:bidi="ar-SA"/>
      </w:rPr>
    </w:lvl>
    <w:lvl w:ilvl="7">
      <w:numFmt w:val="bullet"/>
      <w:lvlText w:val="•"/>
      <w:lvlJc w:val="left"/>
      <w:pPr>
        <w:ind w:left="7114" w:hanging="306"/>
      </w:pPr>
      <w:rPr>
        <w:rFonts w:hint="default"/>
        <w:lang w:val="en-US" w:eastAsia="en-US" w:bidi="ar-SA"/>
      </w:rPr>
    </w:lvl>
    <w:lvl w:ilvl="8">
      <w:numFmt w:val="bullet"/>
      <w:lvlText w:val="•"/>
      <w:lvlJc w:val="left"/>
      <w:pPr>
        <w:ind w:left="8076" w:hanging="306"/>
      </w:pPr>
      <w:rPr>
        <w:rFonts w:hint="default"/>
        <w:lang w:val="en-US" w:eastAsia="en-US" w:bidi="ar-SA"/>
      </w:rPr>
    </w:lvl>
  </w:abstractNum>
  <w:abstractNum w:abstractNumId="10" w15:restartNumberingAfterBreak="0">
    <w:nsid w:val="79EF1737"/>
    <w:multiLevelType w:val="hybridMultilevel"/>
    <w:tmpl w:val="B8AE7602"/>
    <w:lvl w:ilvl="0" w:tplc="939A03EE">
      <w:start w:val="1"/>
      <w:numFmt w:val="decimal"/>
      <w:lvlText w:val="%1."/>
      <w:lvlJc w:val="left"/>
      <w:pPr>
        <w:ind w:left="787" w:hanging="360"/>
        <w:jc w:val="left"/>
      </w:pPr>
      <w:rPr>
        <w:rFonts w:ascii="Caladea" w:eastAsia="Caladea" w:hAnsi="Caladea" w:cs="Caladea" w:hint="default"/>
        <w:w w:val="99"/>
        <w:sz w:val="20"/>
        <w:szCs w:val="20"/>
        <w:lang w:val="en-US" w:eastAsia="en-US" w:bidi="ar-SA"/>
      </w:rPr>
    </w:lvl>
    <w:lvl w:ilvl="1" w:tplc="31760670">
      <w:numFmt w:val="bullet"/>
      <w:lvlText w:val="•"/>
      <w:lvlJc w:val="left"/>
      <w:pPr>
        <w:ind w:left="1702" w:hanging="360"/>
      </w:pPr>
      <w:rPr>
        <w:rFonts w:hint="default"/>
        <w:lang w:val="en-US" w:eastAsia="en-US" w:bidi="ar-SA"/>
      </w:rPr>
    </w:lvl>
    <w:lvl w:ilvl="2" w:tplc="488238AA">
      <w:numFmt w:val="bullet"/>
      <w:lvlText w:val="•"/>
      <w:lvlJc w:val="left"/>
      <w:pPr>
        <w:ind w:left="2624" w:hanging="360"/>
      </w:pPr>
      <w:rPr>
        <w:rFonts w:hint="default"/>
        <w:lang w:val="en-US" w:eastAsia="en-US" w:bidi="ar-SA"/>
      </w:rPr>
    </w:lvl>
    <w:lvl w:ilvl="3" w:tplc="557AB68C">
      <w:numFmt w:val="bullet"/>
      <w:lvlText w:val="•"/>
      <w:lvlJc w:val="left"/>
      <w:pPr>
        <w:ind w:left="3546" w:hanging="360"/>
      </w:pPr>
      <w:rPr>
        <w:rFonts w:hint="default"/>
        <w:lang w:val="en-US" w:eastAsia="en-US" w:bidi="ar-SA"/>
      </w:rPr>
    </w:lvl>
    <w:lvl w:ilvl="4" w:tplc="CCBA7390">
      <w:numFmt w:val="bullet"/>
      <w:lvlText w:val="•"/>
      <w:lvlJc w:val="left"/>
      <w:pPr>
        <w:ind w:left="4468" w:hanging="360"/>
      </w:pPr>
      <w:rPr>
        <w:rFonts w:hint="default"/>
        <w:lang w:val="en-US" w:eastAsia="en-US" w:bidi="ar-SA"/>
      </w:rPr>
    </w:lvl>
    <w:lvl w:ilvl="5" w:tplc="BC361E7A">
      <w:numFmt w:val="bullet"/>
      <w:lvlText w:val="•"/>
      <w:lvlJc w:val="left"/>
      <w:pPr>
        <w:ind w:left="5390" w:hanging="360"/>
      </w:pPr>
      <w:rPr>
        <w:rFonts w:hint="default"/>
        <w:lang w:val="en-US" w:eastAsia="en-US" w:bidi="ar-SA"/>
      </w:rPr>
    </w:lvl>
    <w:lvl w:ilvl="6" w:tplc="A778343C">
      <w:numFmt w:val="bullet"/>
      <w:lvlText w:val="•"/>
      <w:lvlJc w:val="left"/>
      <w:pPr>
        <w:ind w:left="6312" w:hanging="360"/>
      </w:pPr>
      <w:rPr>
        <w:rFonts w:hint="default"/>
        <w:lang w:val="en-US" w:eastAsia="en-US" w:bidi="ar-SA"/>
      </w:rPr>
    </w:lvl>
    <w:lvl w:ilvl="7" w:tplc="7042EE54">
      <w:numFmt w:val="bullet"/>
      <w:lvlText w:val="•"/>
      <w:lvlJc w:val="left"/>
      <w:pPr>
        <w:ind w:left="7234" w:hanging="360"/>
      </w:pPr>
      <w:rPr>
        <w:rFonts w:hint="default"/>
        <w:lang w:val="en-US" w:eastAsia="en-US" w:bidi="ar-SA"/>
      </w:rPr>
    </w:lvl>
    <w:lvl w:ilvl="8" w:tplc="B8C63D54">
      <w:numFmt w:val="bullet"/>
      <w:lvlText w:val="•"/>
      <w:lvlJc w:val="left"/>
      <w:pPr>
        <w:ind w:left="8156" w:hanging="360"/>
      </w:pPr>
      <w:rPr>
        <w:rFonts w:hint="default"/>
        <w:lang w:val="en-US" w:eastAsia="en-US" w:bidi="ar-SA"/>
      </w:rPr>
    </w:lvl>
  </w:abstractNum>
  <w:num w:numId="1">
    <w:abstractNumId w:val="2"/>
  </w:num>
  <w:num w:numId="2">
    <w:abstractNumId w:val="8"/>
  </w:num>
  <w:num w:numId="3">
    <w:abstractNumId w:val="4"/>
  </w:num>
  <w:num w:numId="4">
    <w:abstractNumId w:val="5"/>
  </w:num>
  <w:num w:numId="5">
    <w:abstractNumId w:val="7"/>
  </w:num>
  <w:num w:numId="6">
    <w:abstractNumId w:val="10"/>
  </w:num>
  <w:num w:numId="7">
    <w:abstractNumId w:val="3"/>
  </w:num>
  <w:num w:numId="8">
    <w:abstractNumId w:val="1"/>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xMDI3NDM1MzIwMzFW0lEKTi0uzszPAykwqgUA1EMfESwAAAA="/>
  </w:docVars>
  <w:rsids>
    <w:rsidRoot w:val="00B3077C"/>
    <w:rsid w:val="00256B25"/>
    <w:rsid w:val="00285EC9"/>
    <w:rsid w:val="003B0056"/>
    <w:rsid w:val="004A59CA"/>
    <w:rsid w:val="006A111C"/>
    <w:rsid w:val="006A5B2C"/>
    <w:rsid w:val="007B1553"/>
    <w:rsid w:val="008B4301"/>
    <w:rsid w:val="009917AE"/>
    <w:rsid w:val="009B5499"/>
    <w:rsid w:val="009D1214"/>
    <w:rsid w:val="00AB5291"/>
    <w:rsid w:val="00B3077C"/>
    <w:rsid w:val="00C8190E"/>
    <w:rsid w:val="00D3539B"/>
    <w:rsid w:val="00DE17CB"/>
    <w:rsid w:val="00FE49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81EC"/>
  <w15:docId w15:val="{0CDAF1C7-FD6E-4E88-A829-83782BAB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spacing w:before="101"/>
      <w:ind w:left="550" w:hanging="359"/>
      <w:outlineLvl w:val="0"/>
    </w:pPr>
    <w:rPr>
      <w:b/>
      <w:bCs/>
    </w:rPr>
  </w:style>
  <w:style w:type="paragraph" w:styleId="Heading2">
    <w:name w:val="heading 2"/>
    <w:basedOn w:val="Normal"/>
    <w:uiPriority w:val="9"/>
    <w:unhideWhenUsed/>
    <w:qFormat/>
    <w:pPr>
      <w:ind w:left="19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1"/>
      <w:ind w:left="1327" w:right="1366" w:firstLine="1564"/>
    </w:pPr>
    <w:rPr>
      <w:b/>
      <w:bCs/>
      <w:sz w:val="40"/>
      <w:szCs w:val="40"/>
    </w:rPr>
  </w:style>
  <w:style w:type="paragraph" w:styleId="ListParagraph">
    <w:name w:val="List Paragraph"/>
    <w:basedOn w:val="Normal"/>
    <w:uiPriority w:val="1"/>
    <w:qFormat/>
    <w:pPr>
      <w:spacing w:before="101"/>
      <w:ind w:left="550" w:hanging="359"/>
    </w:pPr>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sid w:val="009D1214"/>
    <w:rPr>
      <w:color w:val="0000FF" w:themeColor="hyperlink"/>
      <w:u w:val="single"/>
    </w:rPr>
  </w:style>
  <w:style w:type="character" w:customStyle="1" w:styleId="UnresolvedMention">
    <w:name w:val="Unresolved Mention"/>
    <w:basedOn w:val="DefaultParagraphFont"/>
    <w:uiPriority w:val="99"/>
    <w:semiHidden/>
    <w:unhideWhenUsed/>
    <w:rsid w:val="009D1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bdeljalil01@ju.edu.j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bdeljalil01@ju.edu.j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2107B-AB86-464B-983A-895E43624D60}"/>
</file>

<file path=customXml/itemProps2.xml><?xml version="1.0" encoding="utf-8"?>
<ds:datastoreItem xmlns:ds="http://schemas.openxmlformats.org/officeDocument/2006/customXml" ds:itemID="{4CD38AA3-E272-40C1-982D-ECA1C906D0A3}"/>
</file>

<file path=customXml/itemProps3.xml><?xml version="1.0" encoding="utf-8"?>
<ds:datastoreItem xmlns:ds="http://schemas.openxmlformats.org/officeDocument/2006/customXml" ds:itemID="{493CDA10-BCCF-4BB0-BBC0-9C43E77DCCB7}"/>
</file>

<file path=docProps/app.xml><?xml version="1.0" encoding="utf-8"?>
<Properties xmlns="http://schemas.openxmlformats.org/officeDocument/2006/extended-properties" xmlns:vt="http://schemas.openxmlformats.org/officeDocument/2006/docPropsVTypes">
  <Template>Normal</Template>
  <TotalTime>0</TotalTime>
  <Pages>8</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cp:lastPrinted>2021-10-20T18:01:00Z</cp:lastPrinted>
  <dcterms:created xsi:type="dcterms:W3CDTF">2022-02-16T12:12:00Z</dcterms:created>
  <dcterms:modified xsi:type="dcterms:W3CDTF">2022-02-16T12:12:00Z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2016-07-04T00:00:00Z</vt:filetime>
  </property>
  <property fmtid="{D5CDD505-2E9C-101B-9397-08002B2CF9AE}" pid="3" name="Creator">
    <vt:lpwstr>Microsoft® Word 2010</vt:lpwstr>
  </property>
  <property fmtid="{D5CDD505-2E9C-101B-9397-08002B2CF9AE}" pid="4" name="LastSaved">
    <vt:filetime>2021-10-18T00:00:00Z</vt:filetime>
  </property>
</Properties>
</file>